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2" w:rsidRPr="009044B2" w:rsidRDefault="009044B2" w:rsidP="0090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4"/>
        <w:rPr>
          <w:rFonts w:ascii="Kabel_PFL" w:eastAsia="Times New Roman" w:hAnsi="Kabel_PFL" w:cs="Times New Roman"/>
          <w:caps/>
          <w:sz w:val="48"/>
          <w:szCs w:val="20"/>
        </w:rPr>
      </w:pPr>
      <w:r w:rsidRPr="009044B2">
        <w:rPr>
          <w:rFonts w:ascii="Kabel_PFL" w:eastAsia="Times New Roman" w:hAnsi="Kabel_PFL" w:cs="Times New Roman"/>
          <w:caps/>
          <w:sz w:val="48"/>
          <w:szCs w:val="20"/>
        </w:rPr>
        <w:t>pusztafalu</w:t>
      </w:r>
    </w:p>
    <w:p w:rsidR="009044B2" w:rsidRPr="009044B2" w:rsidRDefault="009044B2" w:rsidP="0090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Kabel_PFL" w:eastAsia="Times New Roman" w:hAnsi="Kabel_PFL" w:cs="Times New Roman"/>
          <w:sz w:val="10"/>
          <w:szCs w:val="20"/>
        </w:rPr>
      </w:pPr>
    </w:p>
    <w:p w:rsidR="009044B2" w:rsidRPr="009044B2" w:rsidRDefault="009044B2" w:rsidP="009044B2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:rsidR="009044B2" w:rsidRDefault="009044B2" w:rsidP="009044B2">
      <w:pPr>
        <w:suppressLineNumbers/>
        <w:tabs>
          <w:tab w:val="left" w:pos="17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Helyszíni gyűjtések: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1976-ban: gyűjtő Kováts Dániel, adatközlő Zeher Imre gazdálkodó, tsz-tag (*1908). – 1998-ban: gyűjtő Kováts Dániel, adatközlők Mester Dénes polgármester és Bacsó Béla ny. erdész (*1933).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:rsidR="009044B2" w:rsidRDefault="009044B2" w:rsidP="009044B2">
      <w:pPr>
        <w:suppressLineNumbers/>
        <w:tabs>
          <w:tab w:val="left" w:pos="170"/>
        </w:tabs>
        <w:spacing w:after="120" w:line="240" w:lineRule="auto"/>
        <w:jc w:val="center"/>
        <w:rPr>
          <w:rFonts w:ascii="KabelDm_PFL" w:eastAsia="Times New Roman" w:hAnsi="KabelDm_PFL" w:cs="Times New Roman"/>
          <w:caps/>
          <w:sz w:val="20"/>
          <w:szCs w:val="20"/>
        </w:rPr>
        <w:sectPr w:rsidR="009044B2" w:rsidSect="009044B2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44B2" w:rsidRPr="009044B2" w:rsidRDefault="009044B2" w:rsidP="009044B2">
      <w:pPr>
        <w:suppressLineNumbers/>
        <w:tabs>
          <w:tab w:val="left" w:pos="170"/>
        </w:tabs>
        <w:spacing w:after="120" w:line="240" w:lineRule="auto"/>
        <w:jc w:val="center"/>
        <w:rPr>
          <w:rFonts w:ascii="KabelDm_PFL" w:eastAsia="Times New Roman" w:hAnsi="KabelDm_PFL" w:cs="Times New Roman"/>
          <w:caps/>
          <w:sz w:val="20"/>
          <w:szCs w:val="20"/>
        </w:rPr>
      </w:pPr>
      <w:r w:rsidRPr="009044B2">
        <w:rPr>
          <w:rFonts w:ascii="KabelDm_PFL" w:eastAsia="Times New Roman" w:hAnsi="KabelDm_PFL" w:cs="Times New Roman"/>
          <w:caps/>
          <w:sz w:val="20"/>
          <w:szCs w:val="20"/>
        </w:rPr>
        <w:lastRenderedPageBreak/>
        <w:t>A település nevei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Pázsitos-Újfalu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„hajdan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pazsitos Ujfalu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</w:r>
      <w:r w:rsidRPr="009044B2">
        <w:rPr>
          <w:rFonts w:ascii="Arial" w:eastAsia="Times New Roman" w:hAnsi="Arial" w:cs="Times New Roman"/>
          <w:sz w:val="16"/>
          <w:szCs w:val="20"/>
        </w:rPr>
        <w:t>nak nevezték, a ritkan épült házak közötti pa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zsitos térről”. | 1936: „A régi település neve ’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ta</w:t>
      </w:r>
      <w:r w:rsidRPr="009044B2">
        <w:rPr>
          <w:rFonts w:ascii="Arial" w:eastAsia="Times New Roman" w:hAnsi="Arial" w:cs="Times New Roman"/>
          <w:sz w:val="16"/>
          <w:szCs w:val="20"/>
        </w:rPr>
        <w:t>’ volt, majd ’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Pázsitosujfalu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’. Mindkét név csak az öregek emlékében él” (At 1078). | 1949: régen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Pázsitosujfalu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volt a község neve (Czók).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Puszta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-ra: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Kert alja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része; talán itt volt a régi falu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1936: „A régi település neve ’</w:t>
      </w:r>
      <w:r w:rsidRPr="009044B2">
        <w:rPr>
          <w:rFonts w:ascii="Arial" w:eastAsia="Times New Roman" w:hAnsi="Arial" w:cs="Times New Roman"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sz w:val="16"/>
          <w:szCs w:val="20"/>
        </w:rPr>
        <w:t>’ volt, majd ’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Pázsitosujfalu</w:t>
      </w:r>
      <w:r w:rsidRPr="009044B2">
        <w:rPr>
          <w:rFonts w:ascii="Arial" w:eastAsia="Times New Roman" w:hAnsi="Arial" w:cs="Times New Roman"/>
          <w:sz w:val="16"/>
          <w:szCs w:val="20"/>
        </w:rPr>
        <w:t>’. Mindkét név csak az öregek emlékében él” (At 1078). | 1949: ~: helyén volt régen a község (Czók).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Pusztafalu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, -ba, -ba, -ból; puszta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 xml:space="preserve">falusi. </w:t>
      </w:r>
      <w:r w:rsidRPr="009044B2">
        <w:rPr>
          <w:rFonts w:ascii="Arial" w:eastAsia="Times New Roman" w:hAnsi="Arial" w:cs="Times New Roman"/>
          <w:sz w:val="16"/>
          <w:szCs w:val="20"/>
        </w:rPr>
        <w:t>Régen 2 jobbágy és 6 zsellér élt itt, a tatárjárás elől bujdostak ide, talán Károlyfalváról, mindenkinek van szőleje. Falucsúfolók: a puszta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falusiak ’kutyatatárok’, a füzériek ’kutyatótok’, a kajatiak ’kutyapaszujások’ (Zeher).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1454: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thafalw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(Csánki 1890:215). | 1565: ~: a tatár betörés idején elpusztult (Csíkvári 1939:202). | XVII: ~: a gr. Forgách család tulajdonába kerül (Csíkvári 1939:202). | 1715: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Puszta falva: </w:t>
      </w:r>
      <w:r w:rsidRPr="009044B2">
        <w:rPr>
          <w:rFonts w:ascii="Arial" w:eastAsia="Times New Roman" w:hAnsi="Arial" w:cs="Times New Roman"/>
          <w:sz w:val="16"/>
          <w:szCs w:val="20"/>
        </w:rPr>
        <w:t>„Territorium in tres Campos” (Arch. Regn. Arch. Palatinale Archi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ducis Josephi Conscriptiones). | 1715: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Pußta Fal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 xml:space="preserve">va: </w:t>
      </w:r>
      <w:r w:rsidRPr="009044B2">
        <w:rPr>
          <w:rFonts w:ascii="Arial" w:eastAsia="Times New Roman" w:hAnsi="Arial" w:cs="Times New Roman"/>
          <w:sz w:val="16"/>
          <w:szCs w:val="20"/>
        </w:rPr>
        <w:t>helységnév, elhagyott vagy elpusztult, majd újra betelepített falura utal (FNESz</w:t>
      </w:r>
      <w:r w:rsidRPr="009044B2">
        <w:rPr>
          <w:rFonts w:ascii="Arial" w:eastAsia="Times New Roman" w:hAnsi="Arial" w:cs="Times New Roman"/>
          <w:sz w:val="16"/>
          <w:szCs w:val="20"/>
          <w:vertAlign w:val="superscript"/>
        </w:rPr>
        <w:t>4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:2:381). | 1715: ~ 3 magyar jobbágy és egy zsellér él itt (Csíkvári 1939:202). | 1773: ~ (MHnt 248). | XVIII: ~: földesura ref. magyarokkal népesíti be (Csíkvári 1939: 202). | 1809: „Adódtak ki a Mlgos Gróffné Özvegységében némely Cserjék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Pusztafalusi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Lakosoknak a ki irtásra” (KLt Lad. 87. No. 84:35; Balassa 1964:177). | 1828: ~: 72 házat, 530 ref. lakost írnak össze (Csíkvári 1939:202). | 1851: „~, magyar falu, Abauj vmegyében, Füzérhez 1 órányira; 15 r. kath., 472 ref., 17 zsidó lak. Ref. anya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szentegyház. Szép és nagy erdő... F. u. gr. For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gács.Út. p. Szinnye.” (Fényes 3:268). |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„A Füzéri Járásban az egy Zempléni kijárásán kívül magas hegyekkel koszorúzott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Hegyköz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vidék legszélső zugaban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egyedüli neve... semmi bizonyos régi emlékei nincsenek. Honnan né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pesitettet bizonytalan, a nép ajkan élő hagyományként hajdani kőzség a Tatár duláskor el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pusztitatván,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Zemplén Zug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Beregh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megyék felé, s szép kilátást nyujtó fensikről az alátta eső Katlan alaku mélységben épült az uj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”. | 1866: a hordógyártásban részt vesz „a hegy között fekvő ~, ...lakossága is”; „Mi az egyéb megyei fagyártmányokat illeti, különösen a hegyközi falukban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Fűzér</w:t>
      </w:r>
      <w:r w:rsidRPr="009044B2">
        <w:rPr>
          <w:rFonts w:ascii="Arial" w:eastAsia="Times New Roman" w:hAnsi="Arial" w:cs="Times New Roman"/>
          <w:sz w:val="16"/>
          <w:szCs w:val="20"/>
        </w:rPr>
        <w:t>, ~ jeles jármairól ismeretes” (Korpo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nay 373,374). | 1868: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Pusztafalva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Puszta-Izra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közt obszidián eszközök kerültek elő (Rómer Fló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ris, Akk 1900:98). | 1869: ~: 523 lélek él itt (Csíkvári 1939:202). | 1890: ~ (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Puszta-Ujfalu</w:t>
      </w:r>
      <w:r w:rsidRPr="009044B2">
        <w:rPr>
          <w:rFonts w:ascii="Arial" w:eastAsia="Times New Roman" w:hAnsi="Arial" w:cs="Times New Roman"/>
          <w:sz w:val="16"/>
          <w:szCs w:val="20"/>
        </w:rPr>
        <w:t>): település Abaúj vm-ben (Csánki 215). | 1896: ~: a vm. határszélén fekszik; „itt is találtak kőkori telep nyomára” (Sziklay-Borovszky 283). | 1898: ~: a IV. tc. által megállapított hiv. helységnév Abaúj-Torna vm. füzéri járásában; törzskönyvezve: 1905 (Nvált 1997:9). | 1900: ~: hiv. helységnév (Hnt). | 1939: ~ mély völgykatlanban fekszik. Köröskörül erdő hegyektől övezett... A községben még nem volt tagosítás. A község földje földrajzilag különböző dűlőkben fekszik. Mindenkinek van minden dűlőben földje... Régen is háromnyomásos, őszi, tavaszi és ugargazdálkodást folytattak. Az ugart rendesen legelőnek használták. Régen a nyomásokat dűlőknek is nevezték: tavaszi, őszi, nyári dűlők voltak” (Tagán 142,146). | 1939: ~: kisköz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ség a gönci járásban, területe 1141 kh., 525 lakos, ebből 29 rk., 3 gk., 491 ref., 2 ev; 103 lakóház (Csíkvári 202). | 1958: ~ népét mint tatárivadékokat tartják számon a környező falvak (Újszá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</w:r>
      <w:r w:rsidRPr="009044B2">
        <w:rPr>
          <w:rFonts w:ascii="Arial" w:eastAsia="Times New Roman" w:hAnsi="Arial" w:cs="Times New Roman"/>
          <w:sz w:val="16"/>
          <w:szCs w:val="20"/>
        </w:rPr>
        <w:lastRenderedPageBreak/>
        <w:t xml:space="preserve">szy 1996:390). | 1958: a kőkori ősember a Hegyközben ~ 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Füzér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környékén élt;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Tolvajhegy, </w:t>
      </w:r>
      <w:r w:rsidRPr="009044B2">
        <w:rPr>
          <w:rFonts w:ascii="Arial" w:eastAsia="Times New Roman" w:hAnsi="Arial" w:cs="Times New Roman"/>
          <w:sz w:val="16"/>
          <w:szCs w:val="20"/>
        </w:rPr>
        <w:t>a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Tilalmas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meg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Hársas-hegy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közti horpadásszerű völgyben fekszik ~, hazánk legészakibb fekvésű községe, várostól, vasúttól távoli, világtól elzárt falu (Tamaskó 33,51). | 1973: ~: határa 659 hektár, 442 lakos, 115 lakóház lakás (Hnt). | 1979: ~ területe 660 ha, népessége 442 fő; helyenként nehéz művelésű, nagy mészigényű, gyenge termőképességű talaj található ~ határában, ezért a közelmúltban a szántóföldi műveléssel részben felhagytak (Laczkó 9,15). | 1985: határa 700 hek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tár, 398 lakos (Hnt). | 1995: ~: a füzéri körjegy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zőséghez tartozik; 311 lakos, 105 lakóház, illetve lakás (Hnt 88,620).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1784: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Puszta falu: </w:t>
      </w:r>
      <w:r w:rsidRPr="009044B2">
        <w:rPr>
          <w:rFonts w:ascii="Arial" w:eastAsia="Times New Roman" w:hAnsi="Arial" w:cs="Times New Roman"/>
          <w:sz w:val="16"/>
          <w:szCs w:val="20"/>
        </w:rPr>
        <w:t>telepü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lésnév (KatFelm). | 1860: ~ (KatFelm). | 1875-6: ~ (KatFelm). | 1929: ~ (Kat 75). # 7, 9, 11, 20,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0" w:line="240" w:lineRule="auto"/>
        <w:jc w:val="both"/>
        <w:rPr>
          <w:rFonts w:ascii="Arial" w:eastAsia="Times New Roman" w:hAnsi="Arial" w:cs="Times New Roman"/>
          <w:sz w:val="8"/>
          <w:szCs w:val="20"/>
        </w:rPr>
      </w:pPr>
    </w:p>
    <w:p w:rsidR="006B5A95" w:rsidRPr="006B5A95" w:rsidRDefault="006B5A95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>&lt;S264&gt;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Pusztafalva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1549: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Pwzthafalwa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(Maksay-Buzási).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Pusztafalu.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Pusztaújfalu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1389: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Puztawyfalu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(Csánki 1890:215; Csíkvári 1939:202). | 1919: ~: febr. 22-én a csehek által közölt demarkációs vonaltól É-ra fekszik (Csíkvári 1939:20). | 1921: ~: a község kinyilvánítja, hogy Zemplén megyéhez kíván csat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lakozni (Csíkvári 1939:23).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Pusztafalu.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Puszta-Újfalu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Pusztafalu.</w:t>
      </w:r>
    </w:p>
    <w:p w:rsidR="009044B2" w:rsidRPr="009044B2" w:rsidRDefault="009044B2" w:rsidP="009044B2">
      <w:pPr>
        <w:suppressLineNumbers/>
        <w:tabs>
          <w:tab w:val="left" w:pos="170"/>
        </w:tabs>
        <w:spacing w:before="240" w:after="120" w:line="240" w:lineRule="auto"/>
        <w:jc w:val="center"/>
        <w:rPr>
          <w:rFonts w:ascii="KabelDm_PFL" w:eastAsia="Times New Roman" w:hAnsi="KabelDm_PFL" w:cs="Times New Roman"/>
          <w:caps/>
          <w:sz w:val="20"/>
          <w:szCs w:val="20"/>
        </w:rPr>
      </w:pPr>
      <w:r w:rsidRPr="009044B2">
        <w:rPr>
          <w:rFonts w:ascii="KabelDm_PFL" w:eastAsia="Times New Roman" w:hAnsi="KabelDm_PFL" w:cs="Times New Roman"/>
          <w:caps/>
          <w:sz w:val="20"/>
          <w:szCs w:val="20"/>
        </w:rPr>
        <w:t>A Belterület nevei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Alsó-kút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közkút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1983: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Alsó kút: </w:t>
      </w:r>
      <w:r w:rsidRPr="009044B2">
        <w:rPr>
          <w:rFonts w:ascii="Arial" w:eastAsia="Times New Roman" w:hAnsi="Arial" w:cs="Times New Roman"/>
          <w:sz w:val="16"/>
          <w:szCs w:val="20"/>
        </w:rPr>
        <w:t>közkút a faluban (Peter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csák 60).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Általános Iskola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Iskola.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Alvég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falurész.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1939: ~: falurész (NéprÉrt 156). | 1981: ~ (Kriston Vizi 338).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# 265.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Fölvég.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Bolt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Bót, -ba: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üzlet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~: vegyesbolt (Rt).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Domb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~: a falu felső része, partoldalon települ (Czók).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Faluköz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1981: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faluköz: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fiatalság játszóhelye a bolt körül (Kriston Vizi 338).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Fölvég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, </w:t>
      </w:r>
      <w:r w:rsidRPr="009044B2">
        <w:rPr>
          <w:rFonts w:ascii="Arial" w:eastAsia="Times New Roman" w:hAnsi="Arial" w:cs="Times New Roman"/>
          <w:sz w:val="16"/>
          <w:szCs w:val="20"/>
        </w:rPr>
        <w:t>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falurész.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Felvég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falurész (NéprÉrt 156). | 1981: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Felvég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(Kris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ton Vizi 338).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 # 265.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Alvég.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Földút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Főd út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>: utca.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Fő 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utca.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Fő u.</w:t>
      </w:r>
      <w:r w:rsidRPr="009044B2">
        <w:rPr>
          <w:rFonts w:ascii="Arial" w:eastAsia="Times New Roman" w:hAnsi="Arial" w:cs="Times New Roman"/>
          <w:sz w:val="16"/>
          <w:szCs w:val="20"/>
        </w:rPr>
        <w:t>: utca (Tkv).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Iskola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temető alja fele.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Iskola, -ba: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a községben iskola nem működik, egykori épületében helytörténeti gyűjteményt és kiállítást helyeztek el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1939: egy ref.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népiskola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általános továbbképző van itt (Csíkvári 202).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Ált. Isk.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(Rt).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Italbolt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Kocsma.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József Attila utca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József Atilla ucca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József Attila ucca; József ucca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(Bt Tk).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Liba u.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József utca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József ucca, -ba: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mindenki Józsi volt, aki erre lakott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József Attila u.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Kákás-kút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közkút a faluban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1983: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Kákás 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(Petercsák 60).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Kassai 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Kassai ut, -ra: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utca.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 (Rt).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lastRenderedPageBreak/>
        <w:t>Kendersor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>: utca.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Királyháza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Kirájháza, -ra: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falurész.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Kocsma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1981: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kocsma: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itt avatták a legényt; a bált itt rendezték; „a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kocsma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is elvesztette szabályozott kommunikációs, valamint a szórakozásra is alkalmat adó szerepét” (Kriston Vizi 337,344, 346).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Italbolt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(Rt).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Kopjafás temető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Arial" w:eastAsia="Times New Roman" w:hAnsi="Arial" w:cs="Times New Roman"/>
          <w:sz w:val="14"/>
          <w:szCs w:val="20"/>
        </w:rPr>
        <w:sym w:font="Dixieland" w:char="F0E1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Temető</w:t>
      </w:r>
      <w:r w:rsidRPr="009044B2">
        <w:rPr>
          <w:rFonts w:ascii="Arial" w:eastAsia="Times New Roman" w:hAnsi="Arial" w:cs="Times New Roman"/>
          <w:sz w:val="16"/>
          <w:szCs w:val="20"/>
        </w:rPr>
        <w:t>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Községháza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polármesteri hivatal,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orvosi rendelő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, 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Kultúrház</w:t>
      </w:r>
      <w:r w:rsidRPr="009044B2">
        <w:rPr>
          <w:rFonts w:ascii="Arial" w:eastAsia="Times New Roman" w:hAnsi="Arial" w:cs="Times New Roman"/>
          <w:sz w:val="16"/>
          <w:szCs w:val="20"/>
        </w:rPr>
        <w:t>.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Kultúrház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1981: ~ (Kriston Vizi 346).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Műv. h.: </w:t>
      </w:r>
      <w:r w:rsidRPr="009044B2">
        <w:rPr>
          <w:rFonts w:ascii="Arial" w:eastAsia="Times New Roman" w:hAnsi="Arial" w:cs="Times New Roman"/>
          <w:sz w:val="16"/>
          <w:szCs w:val="20"/>
        </w:rPr>
        <w:t>a községházában (Rt)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Lator-kert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kert a falu belterületén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Látor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kert: </w:t>
      </w:r>
      <w:r w:rsidRPr="009044B2">
        <w:rPr>
          <w:rFonts w:ascii="Arial" w:eastAsia="Times New Roman" w:hAnsi="Arial" w:cs="Times New Roman"/>
          <w:sz w:val="16"/>
          <w:szCs w:val="20"/>
        </w:rPr>
        <w:t>erdő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Liba utca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Liba ucca, -ba: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arra jártak a libák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József Attila u.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Művelődési Ház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Kultúrház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Orvosi rendelő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Arial" w:eastAsia="Times New Roman" w:hAnsi="Arial" w:cs="Times New Roman"/>
          <w:sz w:val="14"/>
          <w:szCs w:val="20"/>
        </w:rPr>
        <w:sym w:font="Dixieland" w:char="F0E1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Községháza</w:t>
      </w:r>
      <w:r w:rsidRPr="009044B2">
        <w:rPr>
          <w:rFonts w:ascii="Arial" w:eastAsia="Times New Roman" w:hAnsi="Arial" w:cs="Times New Roman"/>
          <w:sz w:val="16"/>
          <w:szCs w:val="20"/>
        </w:rPr>
        <w:t>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Öreg Bence Vendégház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Arial" w:eastAsia="Times New Roman" w:hAnsi="Arial" w:cs="Times New Roman"/>
          <w:sz w:val="16"/>
          <w:szCs w:val="20"/>
        </w:rPr>
        <w:sym w:font="Dixieland" w:char="F071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1997: ~ (Tt). #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Parókia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1989: </w:t>
      </w:r>
      <w:r w:rsidRPr="009044B2">
        <w:rPr>
          <w:rFonts w:ascii="Arial" w:eastAsia="Times New Roman" w:hAnsi="Arial" w:cs="Times New Roman"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sz w:val="16"/>
          <w:szCs w:val="20"/>
        </w:rPr>
        <w:t>: ref. lelkészlakás, falán emléktábla jelzi, hogy itt született 1859. IV. 5-én Szádeczky-Kardoss Lajos történetíró, 1860. dec. 30-án Szádeczky-Kardoss Gyu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la geológus (Várady 251).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~: ref. lelkész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lak (Rt).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Posta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Pósta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postahivatal.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~: a ref. parókia udvarán (Rt).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Református templom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Templom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ref. templom.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XVIII: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Ref. templom: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egyetlen homlokzat előtti toronnyal, barokkstílű, renoválták 1806-ban (Genthon-Szentiványi 104). | 1806: ~ épül 23 m magas toronnyal, egyes források szerint egy korábbi templom anyagából; 1925-ben felújították (Várady 1989:251). | 1958: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templom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falában emléktábla hirdeti Szádeczky Sámuel emlékét (Újszászy 1996: 390). |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Ref. templom: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barokk, 18. sz.-i (Genthon 2:236). | 1981: „indultak csoportosan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templom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ba” (Kriston Vizi 343).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Templom</w:t>
      </w:r>
      <w:r w:rsidRPr="009044B2">
        <w:rPr>
          <w:rFonts w:ascii="Arial" w:eastAsia="Times New Roman" w:hAnsi="Arial" w:cs="Times New Roman"/>
          <w:sz w:val="16"/>
          <w:szCs w:val="20"/>
        </w:rPr>
        <w:t>: ref. templom (Rt).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Temető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ref. temető.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1984: ~: kopjafás, de a tbányitól eltérő temetésrendet tükröz (Lázár 55).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temető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(Rt). | 1997: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Kopjafás temető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(Tt). # 20,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Templom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Református templom.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Templomkert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be: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be van kerítve.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1981: „kedvelt játszóhely volt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templomkert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környéke” (Kriston Vizi 339).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Tsz-iroda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1981: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tsz-irodán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(Kriston Vizi 346).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Tűzoltószertár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ba, -hoz.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~: a temetővel szemben (Rt). # 265.</w:t>
      </w:r>
    </w:p>
    <w:p w:rsid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Újsor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 # 265.</w:t>
      </w:r>
    </w:p>
    <w:p w:rsidR="006B5A95" w:rsidRPr="006B5A95" w:rsidRDefault="006B5A95" w:rsidP="006B5A95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>&lt;S266&gt;</w:t>
      </w:r>
    </w:p>
    <w:p w:rsidR="006B5A95" w:rsidRPr="009044B2" w:rsidRDefault="006B5A95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</w:p>
    <w:p w:rsidR="009044B2" w:rsidRPr="009044B2" w:rsidRDefault="009044B2" w:rsidP="009044B2">
      <w:pPr>
        <w:suppressLineNumbers/>
        <w:tabs>
          <w:tab w:val="left" w:pos="170"/>
        </w:tabs>
        <w:spacing w:before="240" w:after="120" w:line="240" w:lineRule="auto"/>
        <w:jc w:val="center"/>
        <w:rPr>
          <w:rFonts w:ascii="KabelDm_PFL" w:eastAsia="Times New Roman" w:hAnsi="KabelDm_PFL" w:cs="Times New Roman"/>
          <w:caps/>
          <w:sz w:val="20"/>
          <w:szCs w:val="20"/>
        </w:rPr>
      </w:pPr>
      <w:r w:rsidRPr="009044B2">
        <w:rPr>
          <w:rFonts w:ascii="KabelDm_PFL" w:eastAsia="Times New Roman" w:hAnsi="KabelDm_PFL" w:cs="Times New Roman"/>
          <w:caps/>
          <w:sz w:val="20"/>
          <w:szCs w:val="20"/>
        </w:rPr>
        <w:t>A külterület nevei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Alsó-Lapis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határrész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Fölső-Lapis.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i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Alsó-mező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szántó (Bacsó).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„A határ a fent és alant eső részek szerint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felső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alsó Mező</w:t>
      </w:r>
      <w:r w:rsidRPr="009044B2">
        <w:rPr>
          <w:rFonts w:ascii="Arial" w:eastAsia="Times New Roman" w:hAnsi="Arial" w:cs="Times New Roman"/>
          <w:sz w:val="16"/>
          <w:szCs w:val="20"/>
        </w:rPr>
        <w:t>re oszlik”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.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Fölső-mező.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Alsó-patak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ra, -hoz</w:t>
      </w:r>
      <w:r w:rsidRPr="009044B2">
        <w:rPr>
          <w:rFonts w:ascii="Arial" w:eastAsia="Times New Roman" w:hAnsi="Arial" w:cs="Times New Roman"/>
          <w:sz w:val="16"/>
          <w:szCs w:val="20"/>
        </w:rPr>
        <w:t>: patak.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hoz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vízfolyás, felső része: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Bikk-patak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| 1969: ~,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Falu-patak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(Kat10). | 1990: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Alsó patak; Pusztafalu 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(Rt). # III,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Alsó-Vidumanc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szántó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# VII.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Fölső-Vidu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manc; Vidumanc.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lastRenderedPageBreak/>
        <w:t>Átaljáró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>: szántó.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szántó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Ataljáró: </w:t>
      </w:r>
      <w:r w:rsidRPr="009044B2">
        <w:rPr>
          <w:rFonts w:ascii="Arial" w:eastAsia="Times New Roman" w:hAnsi="Arial" w:cs="Times New Roman"/>
          <w:sz w:val="16"/>
          <w:szCs w:val="20"/>
        </w:rPr>
        <w:t>dűlő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.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Általjáró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>| 1939: ~: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(Tagán 1939:142). | 1949: ~: a dűlőn út vezet keresztül, tehát által járnak rajta; szántó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~: szántó (K67). | 1969: ~ (Kat10). | 1980: ~ (Tt). | 1990: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Átaljáró: </w:t>
      </w:r>
      <w:r w:rsidRPr="009044B2">
        <w:rPr>
          <w:rFonts w:ascii="Arial" w:eastAsia="Times New Roman" w:hAnsi="Arial" w:cs="Times New Roman"/>
          <w:sz w:val="16"/>
          <w:szCs w:val="20"/>
        </w:rPr>
        <w:t>dűlő (Rt). # IV,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Bába-hegy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Bába-h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Arial" w:char="00EB"/>
      </w:r>
      <w:r w:rsidRPr="009044B2">
        <w:rPr>
          <w:rFonts w:ascii="Arial" w:eastAsia="Times New Roman" w:hAnsi="Arial" w:cs="Times New Roman"/>
          <w:i/>
          <w:sz w:val="16"/>
          <w:szCs w:val="20"/>
        </w:rPr>
        <w:t>gy, -be</w:t>
      </w:r>
      <w:r w:rsidRPr="009044B2">
        <w:rPr>
          <w:rFonts w:ascii="Arial" w:eastAsia="Times New Roman" w:hAnsi="Arial" w:cs="Times New Roman"/>
          <w:sz w:val="16"/>
          <w:szCs w:val="20"/>
        </w:rPr>
        <w:t>: hegy, erdő; gr. Forgáché, lánya férjhez ment Waldbott Kelemenhez; az 1920-as években a falusiak meg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vették.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Bába-h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Arial" w:char="00EB"/>
      </w:r>
      <w:r w:rsidRPr="009044B2">
        <w:rPr>
          <w:rFonts w:ascii="Arial" w:eastAsia="Times New Roman" w:hAnsi="Arial" w:cs="Times New Roman"/>
          <w:i/>
          <w:sz w:val="16"/>
          <w:szCs w:val="20"/>
        </w:rPr>
        <w:t>gy, -re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erdős hegy, de van egy darab szántó is rajta,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Tótfüzér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(Bacsó, Mes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Babahegy; Bába hegy: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erdő, hegy. | 1977: „hoztuk [a jányficfát]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Bábahegytül</w:t>
      </w:r>
      <w:r w:rsidRPr="009044B2">
        <w:rPr>
          <w:rFonts w:ascii="Arial" w:eastAsia="Times New Roman" w:hAnsi="Arial" w:cs="Times New Roman"/>
          <w:sz w:val="16"/>
          <w:szCs w:val="20"/>
        </w:rPr>
        <w:t>” (Peter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csák 1998:115). | 1999: ~: riodácit dagadókúp (PE).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1860: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 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(KatFelm). | 1875-6: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Bába h.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(KatFelm). | 1967: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 | 1969: ~ (Kat10). | 1980: ~: 581 m (Tt). | 1980: ~ (MFT). |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 # VII,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Bába-hegy-oldal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Bába-hegy-ódal, -ba: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erdő.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 hegyoldal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Bagoly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Bogoj, Boglyos-kút.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Bakos-kút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Bakos-kut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forrás, ma Szlovákia területén, a határtól 3 km-re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Bakkos Kut: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forrás.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Bánya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erdő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Szinár hegye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mellett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~: mezsdés, köves szántó, ahol annyi kő van, mint a kőbányában, sokat küszködtek a kövekkel, míg szántóvá tették (Czók).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Bánya-hegy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re: </w:t>
      </w:r>
      <w:r w:rsidRPr="009044B2">
        <w:rPr>
          <w:rFonts w:ascii="Arial" w:eastAsia="Times New Roman" w:hAnsi="Arial" w:cs="Times New Roman"/>
          <w:sz w:val="16"/>
          <w:szCs w:val="20"/>
        </w:rPr>
        <w:t>erdő (Bacsó, Mes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Bánya-oldal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Bánya-ódal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szántó, erdő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Bányaoldal: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For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gách grófé volt, 1919-ben vették meg a gazdák, nem győzték a kamatot fizetni; állítólag a közbirtokossági elnök is megrövidítette őket; törpefás és köves erdőrész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É-i oldalán; bányáról nem tudnak (Czók).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Benta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Bentova; Hársas.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Bentava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Bentova; Hársas.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Bentova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;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Bentava, -ba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Hársas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helyi neve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~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Bentova-tó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>: vízállás (Bacsó).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Berecse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Perecse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határrész.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1939: ~: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>dűlő (Tagán 1939:142).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Berek-fej-kút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Berekfej Kut: </w:t>
      </w:r>
      <w:r w:rsidRPr="009044B2">
        <w:rPr>
          <w:rFonts w:ascii="Arial" w:eastAsia="Times New Roman" w:hAnsi="Arial" w:cs="Times New Roman"/>
          <w:sz w:val="16"/>
          <w:szCs w:val="20"/>
        </w:rPr>
        <w:t>forrás.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Bertók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-ra: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dombos szántó.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1936: ~ (At 1078). | 1939: ~: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(Tagán 1939: 142). | 1949: ~: gyéren termő, köves, agyagos szántó; nevét egykori tulajdonosáról kapta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 | 1969: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Bertók-dűlő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(Kat10). | 1990: ~: dűlő (Rt). # VII.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Bertók-dűlő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Bertók.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Bika-kút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Bika kúttya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forrás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Bikakut: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forrás, „Bikkes erdő alatt”.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Bikk-kút.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Bika-rét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>: rét, legelő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Bikk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Bikk, -be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legelő.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~: községi legelő, hegyek veszik körül; a grófé volt, ma úrbéri, az első háború előtt még kaszálták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~: legelő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Bikkes-erdő alatt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Bikkes erdö alatt: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forrás.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Bikk; Bikk-kút.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Bikk-kút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Bikk kúttya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forrás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 kut: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forrás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.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Bika-kút.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Bikk-patak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Alsó-patak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felső szakasza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Bikkpatak: </w:t>
      </w:r>
      <w:r w:rsidRPr="009044B2">
        <w:rPr>
          <w:rFonts w:ascii="Arial" w:eastAsia="Times New Roman" w:hAnsi="Arial" w:cs="Times New Roman"/>
          <w:sz w:val="16"/>
          <w:szCs w:val="20"/>
        </w:rPr>
        <w:t>patak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i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Bikk-rét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 rét: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rét, „Bikkes erdő közt”.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Bíró gödre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gödribe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fenyves mögött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Birógödri: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vízmosás, gazos gödör; 12 évig a volt bíró használta (Czók).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Biste-erdő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Biste-erdő: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Pfalu és Biste község között (KatFelm).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lastRenderedPageBreak/>
        <w:t>Bocskoros-rét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kaszáló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Bába-hegy</w:t>
      </w:r>
      <w:r w:rsidRPr="009044B2">
        <w:rPr>
          <w:rFonts w:ascii="Arial" w:eastAsia="Times New Roman" w:hAnsi="Arial" w:cs="Times New Roman"/>
          <w:sz w:val="16"/>
          <w:szCs w:val="20"/>
        </w:rPr>
        <w:t>en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Bodó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Bodók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szántó, legelő.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~: „kőves földü mezsdés rész”, szántó; nevét gazdájáról kapta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Bodók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Bodók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Bodó.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i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Boglyos-kút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Boglyos Kut</w:t>
      </w:r>
      <w:r w:rsidRPr="009044B2">
        <w:rPr>
          <w:rFonts w:ascii="Arial" w:eastAsia="Times New Roman" w:hAnsi="Arial" w:cs="Times New Roman"/>
          <w:sz w:val="16"/>
          <w:szCs w:val="20"/>
        </w:rPr>
        <w:t>: forrás,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„füzes Erdőben”.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Bogoly.</w:t>
      </w:r>
    </w:p>
    <w:p w:rsidR="006B5A95" w:rsidRPr="006B5A95" w:rsidRDefault="006B5A95" w:rsidP="006B5A95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>&lt;S267&gt;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i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Bogoly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Bogoj, -ra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Bogoj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határrész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„A’ ~ 6 vékás” szántóföld, a ref. egyházé (RA III 3/17). |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>: ~: dűlő. | 1936: ~ (At 1078). | 1939: ~: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(Tagán 1939:142). | 1949: ~: harmada szőlő; a fölötte lévő erdőben este nyáron bagoly huhukolt, ezért nevezték el így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 10). # VII, 20.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Boglyos-kút.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Bogoly föli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Bogojföli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>: határrész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i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Bogoly teteje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Bogoly teteje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Bogrács-ortás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Bogrács ortás: </w:t>
      </w:r>
      <w:r w:rsidRPr="009044B2">
        <w:rPr>
          <w:rFonts w:ascii="Arial" w:eastAsia="Times New Roman" w:hAnsi="Arial" w:cs="Times New Roman"/>
          <w:sz w:val="16"/>
          <w:szCs w:val="20"/>
        </w:rPr>
        <w:t>a kajati határ felé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Bornyú-tanya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sziklás legelő, erdőrész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Gyurka-tó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fölött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Tolvaj-hegy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en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Budahegycse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Budaheccse, -re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Hegycse </w:t>
      </w:r>
      <w:r w:rsidRPr="009044B2">
        <w:rPr>
          <w:rFonts w:ascii="Arial" w:eastAsia="Times New Roman" w:hAnsi="Arial" w:cs="Times New Roman"/>
          <w:sz w:val="16"/>
          <w:szCs w:val="20"/>
        </w:rPr>
        <w:t>másik oldala; erdő, az egyházé volt (Mester).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Busa-rét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re: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kaszáló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Busa rét,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terem egy szeker szénát”: rét a ref. egyház birtokában (RA III 3/17).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Busarét</w:t>
      </w:r>
      <w:r w:rsidRPr="009044B2">
        <w:rPr>
          <w:rFonts w:ascii="Arial" w:eastAsia="Times New Roman" w:hAnsi="Arial" w:cs="Times New Roman"/>
          <w:sz w:val="16"/>
          <w:szCs w:val="20"/>
        </w:rPr>
        <w:t>: rét, jófajta széna terem rajta, innen a neve (Czók).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Büdös-tó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Büdös tó: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Bába-hegy</w:t>
      </w:r>
      <w:r w:rsidRPr="009044B2">
        <w:rPr>
          <w:rFonts w:ascii="Arial" w:eastAsia="Times New Roman" w:hAnsi="Arial" w:cs="Times New Roman"/>
          <w:sz w:val="16"/>
          <w:szCs w:val="20"/>
        </w:rPr>
        <w:t>től K-re (ETk). #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Bükkös-hegy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# III.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Csatorján-rét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>: kaszáló a határnál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Cseresnyés-kút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Cseresnyéskut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forrás,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Fürdő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be innen vezették a vizet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Cseresnyés Kut: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forrás, „hajdan sok csereznye fa környezte”.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Cseresznyéskút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Cserje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~: kivágott erdőrész, most kiváló szántó; Károlyi grófé volt, az 1920-as földreform során kapták meg a gazdák (Czók).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Csonka-rét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Bikk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mögött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|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Csonka 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 # III,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Dolyiska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>: ~: rét, „Egy domb alatti lapály erdők közt”.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i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Dolyiska-kút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Dolyiska kut: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forrás.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Domb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„~ … 1 vékás” szántóföld a ref. egyház birtokában (RA III 3/17). |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>: ~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, Dombocska: </w:t>
      </w:r>
      <w:r w:rsidRPr="009044B2">
        <w:rPr>
          <w:rFonts w:ascii="Arial" w:eastAsia="Times New Roman" w:hAnsi="Arial" w:cs="Times New Roman"/>
          <w:sz w:val="16"/>
          <w:szCs w:val="20"/>
        </w:rPr>
        <w:t>dűlő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.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| 1949: ~: a falu fölötti dombon jól termő szántó; 1911-ben vették a gazdák Forgách gr.-tól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Dombok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(Kat10). # III, 265.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Dombocska.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Dombocska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Dombaskák, -ra</w:t>
      </w:r>
      <w:r w:rsidRPr="009044B2">
        <w:rPr>
          <w:rFonts w:ascii="Arial" w:eastAsia="Times New Roman" w:hAnsi="Arial" w:cs="Times New Roman"/>
          <w:sz w:val="16"/>
          <w:szCs w:val="20"/>
        </w:rPr>
        <w:t>: szántó.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szántó a falu fölött, ma már belterület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>: ~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, Domb: </w:t>
      </w:r>
      <w:r w:rsidRPr="009044B2">
        <w:rPr>
          <w:rFonts w:ascii="Arial" w:eastAsia="Times New Roman" w:hAnsi="Arial" w:cs="Times New Roman"/>
          <w:sz w:val="16"/>
          <w:szCs w:val="20"/>
        </w:rPr>
        <w:t>dűlő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.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| 1936: ~ (At 1078). | 1939: ~: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>dűlő (Tagán 1939: 142). | 1949: ~: hullámos, dombos szántó, innen a neve (Czók).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Dombocskák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Domb.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Dombaskák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Dombocska.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Dombok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Domb.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Dombrozska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# III, 265.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Dombocska.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Dorog-kút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Dorog kút: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Hegycse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NY-i oldala alatt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Düheros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~: dűlő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lastRenderedPageBreak/>
        <w:t>Eger-bokor-rét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# III. 265.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Jéger-bokor-rét.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Égések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legelő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| 1980: ~ (Tt). # IV,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Égés-patak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>: vízfolyás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Egres-föld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Egres-föld-rét.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Egres-föld-rét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Egres föld rétt: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rét.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Első nyomás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Első nyomás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ban” szántóföld a ref. egyház birtokában (RA III 3/17).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Harmadik nyomás; Második nyomás.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Első váró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~: az Egazd. pihenőhelye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Esze Tamás Tsz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# VII.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Fehérke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kajati határnál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</w:t>
      </w:r>
      <w:r w:rsidRPr="009044B2">
        <w:rPr>
          <w:rFonts w:ascii="Arial" w:eastAsia="Times New Roman" w:hAnsi="Arial" w:cs="Times New Roman"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(Kat10). | 1988: </w:t>
      </w:r>
      <w:r w:rsidRPr="009044B2">
        <w:rPr>
          <w:rFonts w:ascii="Arial" w:eastAsia="Times New Roman" w:hAnsi="Arial" w:cs="Times New Roman"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 # VII.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Fekete-tó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>: tó, erdőben.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tó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DNy-i részén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Fekete tó: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tó, „Magos hegy alatti árnyékban”.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Fekete-tavi kút.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Fekete-tavi-kút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fekete tavi Kut</w:t>
      </w:r>
      <w:r w:rsidRPr="009044B2">
        <w:rPr>
          <w:rFonts w:ascii="Arial" w:eastAsia="Times New Roman" w:hAnsi="Arial" w:cs="Times New Roman"/>
          <w:sz w:val="16"/>
          <w:szCs w:val="20"/>
        </w:rPr>
        <w:t>: forrás „hason nevü tó közelében”.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Felsőhegyköz Tsz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1980: ~ (Tt). #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Fölső-Lapis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Főső-Lapis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határrész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Alsó-Lapis.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i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Fölső-mező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Fősőmező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határrész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„A határ a fent és alant eső részek szerint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felső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alsó Mező</w:t>
      </w:r>
      <w:r w:rsidRPr="009044B2">
        <w:rPr>
          <w:rFonts w:ascii="Arial" w:eastAsia="Times New Roman" w:hAnsi="Arial" w:cs="Times New Roman"/>
          <w:sz w:val="16"/>
          <w:szCs w:val="20"/>
        </w:rPr>
        <w:t>re oszlik”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.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Alsó-mező.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Fölső-Vidumanc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Főső-Vidumanc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szántó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Alsó-Vidumanc; Vidu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manc.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Forgách-rét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1939: a nagyszalánci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Forgách István gróf rétjé</w:t>
      </w:r>
      <w:r w:rsidRPr="009044B2">
        <w:rPr>
          <w:rFonts w:ascii="Arial" w:eastAsia="Times New Roman" w:hAnsi="Arial" w:cs="Times New Roman"/>
          <w:sz w:val="16"/>
          <w:szCs w:val="20"/>
        </w:rPr>
        <w:t>t használták régen (Tagán 147).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Fövényes-kút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Fövényeskút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D-i oldala alatt (ETk). # 7.</w:t>
      </w:r>
    </w:p>
    <w:p w:rsidR="006B5A95" w:rsidRPr="006B5A95" w:rsidRDefault="006B5A95" w:rsidP="006B5A95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>&lt;S268&gt;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Fürdő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Fürdő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beton úszómedence,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Cseresnyés-kút</w:t>
      </w:r>
      <w:r w:rsidRPr="009044B2">
        <w:rPr>
          <w:rFonts w:ascii="Arial" w:eastAsia="Times New Roman" w:hAnsi="Arial" w:cs="Times New Roman"/>
          <w:sz w:val="16"/>
          <w:szCs w:val="20"/>
        </w:rPr>
        <w:t>ból kapta vizét (Bacsó, Mes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~: medence a falutól É-ra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Géza</w:t>
      </w:r>
      <w:r w:rsidRPr="009044B2">
        <w:rPr>
          <w:rFonts w:ascii="Arial" w:eastAsia="Times New Roman" w:hAnsi="Arial" w:cs="Times New Roman"/>
          <w:sz w:val="16"/>
          <w:szCs w:val="20"/>
        </w:rPr>
        <w:t>-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Izra-patak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hoz: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vízfolyás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Géza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Giza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?)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patak: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patak, „hihetőleg lasu folyásától, mi es a helységen folyván keresztül az utzán posványt képez”.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 xml:space="preserve">Görbe-földek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Görbefődek, -re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szántó.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Görbefődek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határrész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Busa-rét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Szék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között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Görbeföldek: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dombos, </w:t>
      </w:r>
      <w:r w:rsidRPr="009044B2">
        <w:rPr>
          <w:rFonts w:ascii="Arial" w:eastAsia="Times New Roman" w:hAnsi="Arial" w:cs="Times New Roman"/>
          <w:sz w:val="16"/>
          <w:szCs w:val="20"/>
          <w:vertAlign w:val="superscript"/>
        </w:rPr>
        <w:t>1</w:t>
      </w:r>
      <w:r w:rsidRPr="009044B2">
        <w:rPr>
          <w:rFonts w:ascii="Arial" w:eastAsia="Times New Roman" w:hAnsi="Arial" w:cs="Times New Roman"/>
          <w:sz w:val="16"/>
          <w:szCs w:val="20"/>
        </w:rPr>
        <w:t>/</w:t>
      </w:r>
      <w:r w:rsidRPr="009044B2">
        <w:rPr>
          <w:rFonts w:ascii="Arial" w:eastAsia="Times New Roman" w:hAnsi="Arial" w:cs="Times New Roman"/>
          <w:sz w:val="16"/>
          <w:szCs w:val="20"/>
          <w:vertAlign w:val="subscript"/>
        </w:rPr>
        <w:t>8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részben szőlő, a többi szántó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Gyalogút alja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ajja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szántó.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Gyalogut ajja,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legelő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Gyalog út alja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… 1 vékás” szántóföld a ref. egyház birtokában (RA III 3/17). |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gyalog ut allya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dűlő.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Gyalogútalja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| 1949: ~: perelt föld, felső végén gyalogút vezetett, innen a neve; silányabb föld, Forgách grófé volt, aszá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lyos esztendőkben alig terem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| 1969: ~ (Kat10). | 1980: ~ (Tt). # IV,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Gyalogút alja 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patak.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Gyurka-tó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mocsaras rész, egykori kenderáztató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Szakadás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ban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</w:t>
      </w:r>
      <w:r w:rsidRPr="009044B2">
        <w:rPr>
          <w:rFonts w:ascii="Arial" w:eastAsia="Times New Roman" w:hAnsi="Arial" w:cs="Times New Roman"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Hajcsár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Huccsér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erdő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>: ~: erdő.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Hajcsár-rét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Hajcsár rét</w:t>
      </w:r>
      <w:r w:rsidRPr="009044B2">
        <w:rPr>
          <w:rFonts w:ascii="Arial" w:eastAsia="Times New Roman" w:hAnsi="Arial" w:cs="Times New Roman"/>
          <w:sz w:val="16"/>
          <w:szCs w:val="20"/>
        </w:rPr>
        <w:t>: rét.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Halastó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Hársas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felé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Harmadik nyomás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harmadik nyomás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ban” szántóföld a ref. egyház birtokában (RA III 3/17).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Első nyomás; Második nyomás.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Hársas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ba;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Benta; Vadaskert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erdő 1945 óta.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1936: ~ (At 1078).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| 1988: ~ (ETk)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lastRenderedPageBreak/>
        <w:t>Hársas-hegy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1958: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Tolvajhegy, </w:t>
      </w:r>
      <w:r w:rsidRPr="009044B2">
        <w:rPr>
          <w:rFonts w:ascii="Arial" w:eastAsia="Times New Roman" w:hAnsi="Arial" w:cs="Times New Roman"/>
          <w:sz w:val="16"/>
          <w:szCs w:val="20"/>
        </w:rPr>
        <w:t>a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Tilalmas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meg a ~ közti horpadásszerű völgyben fekszik Pfalu (Tamaskó 51). | 1999: ~: riodácit dagadókúp (PE).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1875-6: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Harsas-h.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(KatFelm). | XIX: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Hársas h.: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622 m (Kat75). | 1969: ~ (Kat10). | 1974: ~ (Tt). | 1980: ~ (Tt). | 1980: ~ (MFT). </w:t>
      </w:r>
      <w:r w:rsidRPr="009044B2">
        <w:rPr>
          <w:rFonts w:ascii="Arial" w:eastAsia="Times New Roman" w:hAnsi="Arial" w:cs="Times New Roman"/>
          <w:sz w:val="14"/>
          <w:szCs w:val="20"/>
        </w:rPr>
        <w:sym w:font="Dixieland" w:char="F06E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hegy határon átnyúló részének szlovák neve: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Lipovec</w:t>
      </w:r>
      <w:r w:rsidRPr="009044B2">
        <w:rPr>
          <w:rFonts w:ascii="Arial" w:eastAsia="Times New Roman" w:hAnsi="Arial" w:cs="Times New Roman"/>
          <w:sz w:val="16"/>
          <w:szCs w:val="20"/>
        </w:rPr>
        <w:t>. # IV, VII, 7, 20, 300.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Hatos váróhely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erdészeti rakodóhely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Bentová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ban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Hatos váró: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en (ETk).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Első váró.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Heccse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fenyves erdő, legelő, a tsz telepítette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Hegycse.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Hegycse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Heccse, -re: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erdő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~: a falutól K-re kis hegy, köves, nyárfás rész; 1920-ban a csehek eddig jöttek be, de kaszával, kapával a falusiak kiverték őket a mai határig (Czók). | 1959: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Heccse: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partos legelő neve (Nyirkos 156).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| 1988: ~ (ETk). | 1990: ~: dűlő (Rt). # III, 265.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Buda-Hegycse.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Hegyese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Heccse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erdő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1980: ~: 414 m (Tt). | 1980: ~ (MFT). </w:t>
      </w:r>
      <w:r w:rsidRPr="009044B2">
        <w:rPr>
          <w:rFonts w:ascii="Dixieland" w:eastAsia="Times New Roman" w:hAnsi="Dixieland" w:cs="Times New Roman"/>
          <w:sz w:val="14"/>
          <w:szCs w:val="20"/>
        </w:rPr>
        <w:t>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Téves olvasat; helyesen: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Hegycse</w:t>
      </w:r>
      <w:r w:rsidRPr="009044B2">
        <w:rPr>
          <w:rFonts w:ascii="Arial" w:eastAsia="Times New Roman" w:hAnsi="Arial" w:cs="Times New Roman"/>
          <w:sz w:val="16"/>
          <w:szCs w:val="20"/>
        </w:rPr>
        <w:t>. #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Hosszú-hegy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Hoszu hegy; hoszuhegy: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erdő, hegy „hosszan nyuló alakától”.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Huccsér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erdő.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 67).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Hajcsár.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Huccsér-kútka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Huccsérkutka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forrás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Huccsér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erdőben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Hup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csér Kut: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forrás.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Huccsér-part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Bába-hegy </w:t>
      </w:r>
      <w:r w:rsidRPr="009044B2">
        <w:rPr>
          <w:rFonts w:ascii="Arial" w:eastAsia="Times New Roman" w:hAnsi="Arial" w:cs="Times New Roman"/>
          <w:sz w:val="16"/>
          <w:szCs w:val="20"/>
        </w:rPr>
        <w:t>alatt (Bacsó, Mester).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Bentova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alatt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Hupcsér-kút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Huccsér-kútka.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Igényelt-cserje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Karika-rét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mellett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Igényelt-földek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fődek, -be</w:t>
      </w:r>
      <w:r w:rsidRPr="009044B2">
        <w:rPr>
          <w:rFonts w:ascii="Arial" w:eastAsia="Times New Roman" w:hAnsi="Arial" w:cs="Times New Roman"/>
          <w:sz w:val="16"/>
          <w:szCs w:val="20"/>
        </w:rPr>
        <w:t>: az 1920-as években vették meg a Károlyiaktól.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Izra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Izrapuszta; Izra-tó.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Izra-malom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„az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 malom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melletti dombos erdőség”.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1875-6: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 malom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(KatFelm). # 269.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Izrapuszta; Malom-part.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Izra pataka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patak,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Ronyvá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ba folyik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„~: terem egy szeker szénát”: rét a ref. egyház birtokában (RA III 3/17). |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~: „Melly patak kétt magosan emelkedő szikla közöl folyik ki”. # 269.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Géza-patak.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Izra-pataki-rét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 pataki rét: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rét, „a felette fekvö hegységen elterült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 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lefolyásától”.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Izrapuszta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1900-1902: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kült. lakott hely (MHnt 248). | 1907-13: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kült. lakott hely (M Hnt 248). | 1983: ~,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Izrató</w:t>
      </w:r>
      <w:r w:rsidRPr="009044B2">
        <w:rPr>
          <w:rFonts w:ascii="Arial" w:eastAsia="Times New Roman" w:hAnsi="Arial" w:cs="Times New Roman"/>
          <w:sz w:val="16"/>
          <w:szCs w:val="20"/>
        </w:rPr>
        <w:t>: kült. lakott hely (Tört Hnt).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Izrató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Izrapuszta.</w:t>
      </w:r>
    </w:p>
    <w:p w:rsidR="006B5A95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Izra-tó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hoz: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tó Szlovákiában, régen Pfaluhoz tartozott, a kettős birtokosság intézménye 1956-ig működött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1271/1272: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Isra: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a füzéri uradalom határában levő tó, belőle eredt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Kolbása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patak (HA. 1997:26). | XVII: Aba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új megye egyetlen jelentősebb tava a Szalánc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huta és Pfalu között elterülő ~ volt (Wolf 1989:7). | 1851: „két tó..., mellyek nagy és kis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Izrá</w:t>
      </w:r>
      <w:r w:rsidRPr="009044B2">
        <w:rPr>
          <w:rFonts w:ascii="Arial" w:eastAsia="Times New Roman" w:hAnsi="Arial" w:cs="Times New Roman"/>
          <w:sz w:val="16"/>
          <w:szCs w:val="20"/>
        </w:rPr>
        <w:t>nak ne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veztetnek”: hegyi tó Kelet-Szlovákiában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Nagy-Milic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től K-DK-re; az összetétel szlovák eredetű előtagjának ugyanaz a jelentése, mint a magyar utótagnak, vö. szlovák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jazero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’tó’ (FNESz</w:t>
      </w:r>
      <w:r w:rsidRPr="009044B2">
        <w:rPr>
          <w:rFonts w:ascii="Arial" w:eastAsia="Times New Roman" w:hAnsi="Arial" w:cs="Times New Roman"/>
          <w:sz w:val="16"/>
          <w:szCs w:val="20"/>
          <w:vertAlign w:val="superscript"/>
        </w:rPr>
        <w:t>4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:1:642). |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Izra: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tó és rét;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Izra tó: tó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„Magas hegyek közt, </w:t>
      </w:r>
    </w:p>
    <w:p w:rsidR="006B5A95" w:rsidRPr="006B5A95" w:rsidRDefault="006B5A95" w:rsidP="006B5A95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>&lt;S269&gt;</w:t>
      </w:r>
    </w:p>
    <w:p w:rsidR="009044B2" w:rsidRPr="009044B2" w:rsidRDefault="009044B2" w:rsidP="006B5A95">
      <w:pPr>
        <w:suppressLineNumbers/>
        <w:tabs>
          <w:tab w:val="left" w:pos="170"/>
        </w:tabs>
        <w:spacing w:after="6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sz w:val="16"/>
          <w:szCs w:val="20"/>
        </w:rPr>
        <w:t xml:space="preserve">mely kifolyasatol nehány ölnyire malmot hajt”. | 1896: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Orita-hegy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alatt fekszik „a Szalánczi Hu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ta és Pusztafalu között lévő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Izra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tó, melyet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tenger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szem</w:t>
      </w:r>
      <w:r w:rsidRPr="009044B2">
        <w:rPr>
          <w:rFonts w:ascii="Arial" w:eastAsia="Times New Roman" w:hAnsi="Arial" w:cs="Times New Roman"/>
          <w:sz w:val="16"/>
          <w:szCs w:val="20"/>
        </w:rPr>
        <w:t>nek is neveznek”; „csak egy hegyi tó érde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mel emlitést [a megyében],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Kis-Milicz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mögött,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Orita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hegy alatt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Szalánczi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Huta </w:t>
      </w:r>
      <w:r w:rsidRPr="009044B2">
        <w:rPr>
          <w:rFonts w:ascii="Arial" w:eastAsia="Times New Roman" w:hAnsi="Arial" w:cs="Times New Roman"/>
          <w:sz w:val="16"/>
          <w:szCs w:val="20"/>
        </w:rPr>
        <w:lastRenderedPageBreak/>
        <w:t xml:space="preserve">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Pusztafalu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között lévő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tó, melyet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tengerszem</w:t>
      </w:r>
      <w:r w:rsidRPr="009044B2">
        <w:rPr>
          <w:rFonts w:ascii="Arial" w:eastAsia="Times New Roman" w:hAnsi="Arial" w:cs="Times New Roman"/>
          <w:sz w:val="16"/>
          <w:szCs w:val="20"/>
        </w:rPr>
        <w:t>nek is neveznek”. Az ~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>regéje: „Egy üldözött levente és szerelmese, a kegyetlen várur leánya, kevély apja elől a rengetegbe menekül. Egyszerre vihar támad, a megrendült hegy elzárja utjokat, a lezuhogó záporból tó képződik s elnyeli a szerelmeseket” (Sziklay-Borovszky 272-3;394). | 1898: „Tavak alig vannak a megye [Abaúj-Torna] terű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letén. Említést legfölebb az ~ érdemel, mely a megye éjszakkeleti széléhez közel,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Kis-Milicz-hegy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közelében 448 méter magasságban csillogó tengerszem” (OM Monarchia V:243). | 1901: ~: a néprege szerint Izra Árpád vezér lánya volt, akit két ifjú szeretett; közülük az egyik belökte a lányt a tóba, hogy a másiké ne lehessen; a másik férfi lenyilazta a gyilkost, s az ugyancsak a tóba bukott; mondják, hogy a lány holdvilágos éjjeleken a tó felett lebeg (Marikovsz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ky 1901). | 1939: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Izra tó: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tengerszemszerű tó (Csíkvári 49).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1875-6: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 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ó (KatFelm). | 1969: ~ (Kat10). # III; IV, 269.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Izrapuszta; Kis-Izra; Nagy-Izra.</w:t>
      </w:r>
    </w:p>
    <w:p w:rsidR="009044B2" w:rsidRPr="009044B2" w:rsidRDefault="009044B2" w:rsidP="009044B2">
      <w:pPr>
        <w:suppressLineNumbers/>
        <w:tabs>
          <w:tab w:val="left" w:pos="170"/>
        </w:tabs>
        <w:spacing w:before="60"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Jéger-bokor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füzéri határhoz tartozik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1896: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Jäger bokor: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alat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ta kövületeket találtak (Sziklay-Borovszky 423).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Jégresek.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Jéger-bokor-rét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kaszáló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Éger-bokor-rét; Jégres-rét.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Jéger-kút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Jégerkut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forrás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Jégresek; Jégres-rét.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Jégresek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szántó.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Jegres: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.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Jégrösök: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szántó, Forgách grófé volt, homokos a talaja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Jéger-bokor.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Jégres-rét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;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Pocsita-rét</w:t>
      </w:r>
      <w:r w:rsidRPr="009044B2">
        <w:rPr>
          <w:rFonts w:ascii="Arial" w:eastAsia="Times New Roman" w:hAnsi="Arial" w:cs="Times New Roman"/>
          <w:sz w:val="16"/>
          <w:szCs w:val="20"/>
        </w:rPr>
        <w:t>: rét.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két részből áll, út megy el közöttük (Bacsó).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Jéger-bokor-rét.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Kajati-cserje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azonos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Igényelt cserjé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vel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 10). # VII.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Kántor-vágás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Kántorvágás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Káposztás-tető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Bikknél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Karika-rét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|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Karika 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 # III.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Sziloska-rét.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Karika-tó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ben,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Karika-rét</w:t>
      </w:r>
      <w:r w:rsidRPr="009044B2">
        <w:rPr>
          <w:rFonts w:ascii="Arial" w:eastAsia="Times New Roman" w:hAnsi="Arial" w:cs="Times New Roman"/>
          <w:sz w:val="16"/>
          <w:szCs w:val="20"/>
        </w:rPr>
        <w:t>nél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Károlyi-major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ba: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uradalmi tanya.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Kenderföld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Kender főld…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½ vékás” szántóföld a ref. egyház birtokában (RA III 3/17).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Kendersor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Kendersorok, -on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kender termett itt.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~: kendert termett itt, ma har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mada lucernás; a telekkönyvben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Kisnagyföld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né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ven szerepel (Czók). | 1959: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Kendörsor: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(Nyírkos 157).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Kender-sorok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Kenderföld.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Kendersorok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Kendersor.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Kendersor utca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>: lakott hely.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>: a külterülethez tartozik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Kert alja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Kertajja, -ba</w:t>
      </w:r>
      <w:r w:rsidRPr="009044B2">
        <w:rPr>
          <w:rFonts w:ascii="Arial" w:eastAsia="Times New Roman" w:hAnsi="Arial" w:cs="Times New Roman"/>
          <w:sz w:val="16"/>
          <w:szCs w:val="20"/>
        </w:rPr>
        <w:t>: szántó, legelő.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magasabban fekvő domboldal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kert Allya: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.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Kertalja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| 1939: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Kertalja</w:t>
      </w:r>
      <w:r w:rsidRPr="009044B2">
        <w:rPr>
          <w:rFonts w:ascii="Arial" w:eastAsia="Times New Roman" w:hAnsi="Arial" w:cs="Times New Roman"/>
          <w:sz w:val="16"/>
          <w:szCs w:val="20"/>
        </w:rPr>
        <w:t>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(Tagán 1939:142).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Kertalja: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kertek végétől elszakított szántóföldek (Czók).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| 1969: ~ (Kat 10). # III,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Kertek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Kertök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határrész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Kertok: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Két hegy közi nyak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hegynyereg, erdő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Tolvaj-hegy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Bornyútanya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között; itt van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Sólyom-kő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Kettős-híd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Jéger-bokor</w:t>
      </w:r>
      <w:r w:rsidRPr="009044B2">
        <w:rPr>
          <w:rFonts w:ascii="Arial" w:eastAsia="Times New Roman" w:hAnsi="Arial" w:cs="Times New Roman"/>
          <w:sz w:val="16"/>
          <w:szCs w:val="20"/>
        </w:rPr>
        <w:t>nál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Kettős 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forrás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Szemérem-gaz</w:t>
      </w:r>
      <w:r w:rsidRPr="009044B2">
        <w:rPr>
          <w:rFonts w:ascii="Arial" w:eastAsia="Times New Roman" w:hAnsi="Arial" w:cs="Times New Roman"/>
          <w:sz w:val="16"/>
          <w:szCs w:val="20"/>
        </w:rPr>
        <w:t>nál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lastRenderedPageBreak/>
        <w:t>Kis-Berecse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Kisberecse</w:t>
      </w:r>
      <w:r w:rsidRPr="009044B2">
        <w:rPr>
          <w:rFonts w:ascii="Arial" w:eastAsia="Times New Roman" w:hAnsi="Arial" w:cs="Times New Roman"/>
          <w:sz w:val="16"/>
          <w:szCs w:val="20"/>
        </w:rPr>
        <w:t>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(Tagán 1939:142).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Berecse.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Kis-föld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Kisfőd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határrész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Kisföld</w:t>
      </w:r>
      <w:r w:rsidRPr="009044B2">
        <w:rPr>
          <w:rFonts w:ascii="Arial" w:eastAsia="Times New Roman" w:hAnsi="Arial" w:cs="Times New Roman"/>
          <w:sz w:val="16"/>
          <w:szCs w:val="20"/>
        </w:rPr>
        <w:t>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(Tagán 1939:142).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Nagy-föld.</w:t>
      </w:r>
    </w:p>
    <w:p w:rsidR="006B5A95" w:rsidRPr="006B5A95" w:rsidRDefault="006B5A95" w:rsidP="006B5A95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>&lt;S270&gt;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Kis-földek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Kis- és Nagy-föld fölöttik.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Kis- és Nagy-föld fölöttik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Kisnagy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föld fölik: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Kis-Izra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1851: „A helységtől északra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Milicz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én két tó van, mellyek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nagy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 Izrá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nak neveztetnek. Kifolyásukat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Ronyva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vize veszi fel” (Fé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nyes 3:268). | 1866: „A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Kis-Izra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, mintegy </w:t>
      </w:r>
      <w:r w:rsidRPr="009044B2">
        <w:rPr>
          <w:rFonts w:ascii="Arial" w:eastAsia="Times New Roman" w:hAnsi="Arial" w:cs="Times New Roman"/>
          <w:sz w:val="16"/>
          <w:szCs w:val="20"/>
          <w:vertAlign w:val="superscript"/>
        </w:rPr>
        <w:t>½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holdnyi területű, feneketlennek tartatik,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N.-Izrá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val semmi összeköttetésben nem áll” (Korponay 250).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 10). # III.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Izra-tó; Nagy-Izra.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Kis-Izra-tó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Kis-Izra.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Kisnagy-föld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Kis-nagy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Kisnagyföld: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Kendersor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telekkönyvi neve (Czók).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Kisnagy-föld föli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Kisnagyföldföli: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kövesút szeli ketté; hivatalos neve: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Kisnagyföld teteje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; partoldalon fekszik, szántó volt, most telepítik be gyümölcsfákkal; a falu szélénél beépítik.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Kisnagyföld teteje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Kisnagy-föld föli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hivatalos neve (Czók).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Kisnagy-föld teteje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Kisnagy-föld föli.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Kis-Perecse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>: Füzérhez tartozó határrész, itt létesítettek szeméttelepet (Bacsó, Mes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Nagy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 Perecse: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dűlő.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 és nagy-perecse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Nagy-Perecse; Perecse.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Kis-szög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Kisszüg, -be: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legelő.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Nagy-szög.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Kis-szüg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Kis-szög.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Kollár-ortás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Bentová</w:t>
      </w:r>
      <w:r w:rsidRPr="009044B2">
        <w:rPr>
          <w:rFonts w:ascii="Arial" w:eastAsia="Times New Roman" w:hAnsi="Arial" w:cs="Times New Roman"/>
          <w:sz w:val="16"/>
          <w:szCs w:val="20"/>
        </w:rPr>
        <w:t>ban (Ba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|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Kolláror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tás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 # VII.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Kopoldi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közbirtokossági erdő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Liget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felett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Köszvényes-kút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Köszvényeskut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>: forrás, gyógyhatásúnak vélték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Köves-hegy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Kőves hegy: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erdő, „Kőomladékoktól”.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|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Köveshegy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 # VII.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Közép-Lapis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határrész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Alsó-Lapis; Fölső-Lapis.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Községi legelő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Legelő.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Kutyaszorító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határrész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Hársas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nál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Legelő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legelő.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1939: kaszálóul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községi legelő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t használják, mely a falutól egy km-nyire fekszik, s kisebb-nagyobb darabok tartoznak az egyes gazdák tulajdonába; az első kaszálás után engedték rá a jószágot; a községnek 80 holdnyi legelője van (Tagán 147,149). | 1949: ~: községi legelő, korábban Forgách grófé volt; legeltetés előtt egyszer lekaszálják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| 1969: ~ (Kat10). | 1980: ~ (Tt). # IV,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Legelő-bikk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Legelőbikk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Lengyen-kút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Lengyenkut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Lengyel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családról elnevezett kút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Bikalegelő</w:t>
      </w:r>
      <w:r w:rsidRPr="009044B2">
        <w:rPr>
          <w:rFonts w:ascii="Arial" w:eastAsia="Times New Roman" w:hAnsi="Arial" w:cs="Times New Roman"/>
          <w:sz w:val="16"/>
          <w:szCs w:val="20"/>
        </w:rPr>
        <w:t>n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Levente-tó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vízállás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Bikk</w:t>
      </w:r>
      <w:r w:rsidRPr="009044B2">
        <w:rPr>
          <w:rFonts w:ascii="Arial" w:eastAsia="Times New Roman" w:hAnsi="Arial" w:cs="Times New Roman"/>
          <w:sz w:val="16"/>
          <w:szCs w:val="20"/>
        </w:rPr>
        <w:t>ben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Liget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~: cserjés, gazos rész volt, most szántó bokros mezsdékkel; kezdik gyümölcsfákkal és szőlővel beültetni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~: dűlő (Rt). #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Liget-puszta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Ligetpuszta: </w:t>
      </w:r>
      <w:r w:rsidRPr="009044B2">
        <w:rPr>
          <w:rFonts w:ascii="Arial" w:eastAsia="Times New Roman" w:hAnsi="Arial" w:cs="Times New Roman"/>
          <w:sz w:val="16"/>
          <w:szCs w:val="20"/>
        </w:rPr>
        <w:t>terület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Lovász-rét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re: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kaszáló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Bánya-hegy</w:t>
      </w:r>
      <w:r w:rsidRPr="009044B2">
        <w:rPr>
          <w:rFonts w:ascii="Arial" w:eastAsia="Times New Roman" w:hAnsi="Arial" w:cs="Times New Roman"/>
          <w:sz w:val="16"/>
          <w:szCs w:val="20"/>
        </w:rPr>
        <w:t>en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Ludas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Lúdas, -ba: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dombos szántó.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be: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egykor a ref. pap földje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lastRenderedPageBreak/>
        <w:t>Magos-hegy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hegy (Bacsó, Mes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Magos hegy: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Fekete-tó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fölött, árnyékot vet a tóra.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# III.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Major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Vidumanc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okon,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Dobogó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tól a falu felé indulva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~: uradalmi major, amely 1919-ben elpusz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tult, a mostani kövesút két oldalán állt a csűr, a juhakol, az istálló, a kazlak, házak; helyén most rét van; az öregek szerint éjfélkor ijesztenek ott, mert a gazda a csűrben felakasztotta magát; a hozzátartozó földet a pfalusi, kajati, füzéri gazdák vásárolták meg; a major helyét a füzériek vették meg Károlyi gróftól (Czók).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Malom-part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Malom partok: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„az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Izra malom </w:t>
      </w:r>
      <w:r w:rsidRPr="009044B2">
        <w:rPr>
          <w:rFonts w:ascii="Arial" w:eastAsia="Times New Roman" w:hAnsi="Arial" w:cs="Times New Roman"/>
          <w:sz w:val="16"/>
          <w:szCs w:val="20"/>
        </w:rPr>
        <w:t>melletti dombos erdőség”.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Második nyomás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„A’ ~-ban” szántóföld a ref. egyház birtokában (RA III 3/17).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Első nyomás; Harmadik nyomás.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Mázsaház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hoz: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fát mérték meg itt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Mély-patak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vízfolyás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Mélly patak: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patak, „kétt magosan emelkedő szikla közöl folyik ki”.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Meleszke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Mejjeszke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Őr-hegy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nél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1875-6: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Mejeszke: </w:t>
      </w:r>
      <w:r w:rsidRPr="009044B2">
        <w:rPr>
          <w:rFonts w:ascii="Arial" w:eastAsia="Times New Roman" w:hAnsi="Arial" w:cs="Times New Roman"/>
          <w:sz w:val="16"/>
          <w:szCs w:val="20"/>
        </w:rPr>
        <w:t>a füzéri határban (KatFelm). | 1969: ~ (Kat10). | 1988: ~ (ETk). # III.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Mester-erdész-forrás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Mester erdész forrás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</w:t>
      </w:r>
    </w:p>
    <w:p w:rsidR="006B5A95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Milic-hegy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Nagy-Milic, -re: </w:t>
      </w:r>
      <w:r w:rsidRPr="009044B2">
        <w:rPr>
          <w:rFonts w:ascii="Arial" w:eastAsia="Times New Roman" w:hAnsi="Arial" w:cs="Times New Roman"/>
          <w:sz w:val="16"/>
          <w:szCs w:val="20"/>
        </w:rPr>
        <w:t>hegy a fü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zéri határban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1851: „A helységtől északra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Milicz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én két tó van, mellyek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nagy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és </w:t>
      </w:r>
    </w:p>
    <w:p w:rsidR="006B5A95" w:rsidRPr="006B5A95" w:rsidRDefault="006B5A95" w:rsidP="006B5A95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>&lt;S271&gt;</w:t>
      </w:r>
    </w:p>
    <w:p w:rsidR="009044B2" w:rsidRPr="009044B2" w:rsidRDefault="009044B2" w:rsidP="006B5A95">
      <w:pPr>
        <w:suppressLineNumbers/>
        <w:tabs>
          <w:tab w:val="left" w:pos="170"/>
        </w:tabs>
        <w:spacing w:after="6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i/>
          <w:sz w:val="16"/>
          <w:szCs w:val="20"/>
        </w:rPr>
        <w:t>kis Izrá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nak neveztetnek. Kifolyásukat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Ronyva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vize veszi fel” (Fényes 3:268).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Mocsár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Kis-Izra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közelében; a hagyomány szerint itt rejtették el a királyi koronát, nem a füzéri várban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Mocsár alja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ajja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lapos szántó. | 1998: ~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ajja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most is mocsaras kissé; itt van a focipálya is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Mocsárallya: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dűlő.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Mocsáralja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Mocsáralja: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kavicsos szántóföld, az arra vezető út sáros, mocsaras volt, míg ki nem kövezték, 1911-ben vették meg Forgách gróftól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Mocsolya-kút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Mocsolya 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Mocsolya-völgy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Mocsojavőgy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Bentová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ban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|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Mocsolya völgy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 # VII,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Mogyorós-kút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Mogyoros Kut: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forrás, „Mogyoros fás helyen”.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Nagy-fa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hoz</w:t>
      </w:r>
      <w:r w:rsidRPr="009044B2">
        <w:rPr>
          <w:rFonts w:ascii="Arial" w:eastAsia="Times New Roman" w:hAnsi="Arial" w:cs="Times New Roman"/>
          <w:sz w:val="16"/>
          <w:szCs w:val="20"/>
        </w:rPr>
        <w:t>: fa, már kivágták.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Nagy-földek, -re: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„A’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 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… öt vékás” szántóföld a ref. egyház birtokában (RA III 3/17). |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 föld: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. |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| 1939: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Nagyföld: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(Tagán 1939:142).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Nagyföld: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szántó; együtt volt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föli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dűlővel, kiterjedéséről kapta nevét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Nagy-földek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 | 1969: ~ (Kat10). | 1990: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Nagy földek: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(Rt). # III, VII, 20, 265.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Kis-föld; Kis-Nagy-föld.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Nagy-földek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Nagy-föld.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Nagy-föld fölé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Nagyföld-fölik: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Nagyföldföli: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 domboldalon, a kövesút választja el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től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 10). # III.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Nagy-föld föli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Nagy-föld fölé.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Nagy-föld fölöttik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Nagy-föld fölé.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Nagy-Izra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1851: „A helységtől északra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Milicz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én két tó van, mellyek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nagy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 Izrá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nak neveztetnek. Kifolyásukat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Ronyva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vize veszi fel” (Fényes 3:268). | 1866: „A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Nagy-Izra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10 holdnyi területű, 3-5</w:t>
      </w:r>
      <w:r w:rsidRPr="009044B2">
        <w:rPr>
          <w:rFonts w:ascii="Arial" w:eastAsia="Times New Roman" w:hAnsi="Arial" w:cs="Times New Roman"/>
          <w:sz w:val="16"/>
          <w:szCs w:val="20"/>
          <w:vertAlign w:val="superscript"/>
        </w:rPr>
        <w:t>o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mélységű, </w:t>
      </w:r>
      <w:r w:rsidRPr="009044B2">
        <w:rPr>
          <w:rFonts w:ascii="Arial" w:eastAsia="Times New Roman" w:hAnsi="Arial" w:cs="Times New Roman"/>
          <w:sz w:val="16"/>
          <w:szCs w:val="20"/>
        </w:rPr>
        <w:lastRenderedPageBreak/>
        <w:t xml:space="preserve">ebből folyik ki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Izra pa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” (Korponay 250).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Kis-Izra; Izra-tó.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Nagy-Izra-tó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Nagy-Izra.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Nagy-kövek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~: szántó.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Pocsita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ás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Mocsár alja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között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Nagykővek: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földek végén egy mezsdé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ben óriási kövek vannak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Nagy-Milic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Milic-hegy.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Nagy-Perecse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 Peretse…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három vékás” szántóföld a ref. egyház birtokában (RA III 3/17). |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Nagy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 Perecse: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dűlő.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 és Nagy-perecse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| 1980: ~ (MFT). # VII, 20.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Kis-Pere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cse; Perecse.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kaszáló, már szlovák területen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„A’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 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terem két szeker szénát”: rét a ref. egyház birtokában (RA III 3/17).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Nagy-rét alja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 rétt állya</w:t>
      </w:r>
      <w:r w:rsidRPr="009044B2">
        <w:rPr>
          <w:rFonts w:ascii="Arial" w:eastAsia="Times New Roman" w:hAnsi="Arial" w:cs="Times New Roman"/>
          <w:sz w:val="16"/>
          <w:szCs w:val="20"/>
        </w:rPr>
        <w:t>: rét.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Nagy-szög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Natyszüg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legelő.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Naccüg, Nagy-szüg,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terület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Bába-hegy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Legelő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között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Kis-szög.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Napnyugati-nyomás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1802: „A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Napnyugati Nyomás</w:t>
      </w:r>
      <w:r w:rsidRPr="009044B2">
        <w:rPr>
          <w:rFonts w:ascii="Arial" w:eastAsia="Times New Roman" w:hAnsi="Arial" w:cs="Times New Roman"/>
          <w:sz w:val="16"/>
          <w:szCs w:val="20"/>
        </w:rPr>
        <w:t>ban fekvő két darab Földekben Tavasz szokott teremni...” (Balassa 1964:183).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Négyes váró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~: erdészeti pihenő-, illetve rakodóhely (ETk).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Első váró; Hatos váróhely.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Nyilasok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~: szántó.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Szinár-hegy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en,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Vzmosás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nál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Nyilások: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dűlő.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Nilasok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[!] (At 1078). | 1939: ~: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(Tagán 1939:142). | 1949: ~: szántó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| 1969: ~ (Kat10). | 1990: ~: dűlő (Rt). # VII,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Nyilasok alja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Nyilasok ajja, -ra: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Nyirjes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Nyirjes-dülő, -be: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Nyíries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dűlő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„A’ ~ … 3 vékás” szántóföld a ref. egyház birtokában (RA III 3/17).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Nyirjés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[!] (At 1078). | 1939: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Nyirjes</w:t>
      </w:r>
      <w:r w:rsidRPr="009044B2">
        <w:rPr>
          <w:rFonts w:ascii="Arial" w:eastAsia="Times New Roman" w:hAnsi="Arial" w:cs="Times New Roman"/>
          <w:sz w:val="16"/>
          <w:szCs w:val="20"/>
        </w:rPr>
        <w:t>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(Tagán 1939:142). | 1949: ~: régen nyárfák voltak itt; fekete agyagos szántó,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Átaljáró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mellett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Nyirjes-dűlő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 | 1969: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Nyírjes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(Kat10). | 1990: ~ (Rt). # III,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Nyirjes-domb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Nyirjes Domb: </w:t>
      </w:r>
      <w:r w:rsidRPr="009044B2">
        <w:rPr>
          <w:rFonts w:ascii="Arial" w:eastAsia="Times New Roman" w:hAnsi="Arial" w:cs="Times New Roman"/>
          <w:sz w:val="16"/>
          <w:szCs w:val="20"/>
        </w:rPr>
        <w:t>dűlő.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Nyirjes-dűlő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Nyirjes.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Nyirjes-gödör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mélyedés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Nyirjes.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Oldalföldek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Oldal földek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Orita-hegy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Zorita-hegy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hegy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1866: „az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Orita 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alatt van két hegyi tó,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szalánczi Huta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közt” (Korponay 249). | 1896: ~: alatta fekszik, „a Sza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lánczi Huta és Pusztafalu között lévő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Izra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tó, melyet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tengerszem</w:t>
      </w:r>
      <w:r w:rsidRPr="009044B2">
        <w:rPr>
          <w:rFonts w:ascii="Arial" w:eastAsia="Times New Roman" w:hAnsi="Arial" w:cs="Times New Roman"/>
          <w:sz w:val="16"/>
          <w:szCs w:val="20"/>
        </w:rPr>
        <w:t>nek is neveznek” (Sziklay-Bo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rovszky 273).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# III.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Ortások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az országhatárnál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1936: ~ (At 1078). | 1949: ~: a cserjés részt kiirtották, most szántó; Forgách grófé volt, a „komesztálás idején” kapták meg a gazdák (Czók).</w:t>
      </w:r>
    </w:p>
    <w:p w:rsidR="00FF109D" w:rsidRPr="00FF109D" w:rsidRDefault="00FF109D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>&lt;S272&gt;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Ördögkemence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szikla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Őr-hegy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erdő, az őrhely nyomait megtalálták (Bacsó, Mester). </w:t>
      </w:r>
      <w:r w:rsidRPr="009044B2">
        <w:rPr>
          <w:rFonts w:ascii="Arial" w:eastAsia="Times New Roman" w:hAnsi="Arial" w:cs="Times New Roman"/>
          <w:sz w:val="16"/>
          <w:szCs w:val="20"/>
        </w:rPr>
        <w:sym w:font="Dixieland" w:char="F071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Őr-h</w:t>
      </w:r>
      <w:r w:rsidRPr="009044B2">
        <w:rPr>
          <w:rFonts w:ascii="Arial" w:eastAsia="Times New Roman" w:hAnsi="Arial" w:cs="Times New Roman"/>
          <w:sz w:val="16"/>
          <w:szCs w:val="20"/>
        </w:rPr>
        <w:t>. (MFT). | 1997: ~ (Tt). #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Ötös váró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~: erdészeti pihenő- és rakodóhely (ETk).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Első váró; Hatos váróhely; Négyes váró.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Pap-féle földek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Papféle fődek, -re: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Pap-hegy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1875-6: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 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(KatFelm). | 1980: ~ MFT). | 1997: ~ (Tt). #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Pap-legelő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-re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legelő.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lastRenderedPageBreak/>
        <w:t>Páporka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-ra: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határőrhely volt, magassági pont (Mester).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Paprét-gazda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Paprét gazda: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Kajata felé,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Rednek-kút </w:t>
      </w:r>
      <w:r w:rsidRPr="009044B2">
        <w:rPr>
          <w:rFonts w:ascii="Arial" w:eastAsia="Times New Roman" w:hAnsi="Arial" w:cs="Times New Roman"/>
          <w:sz w:val="16"/>
          <w:szCs w:val="20"/>
        </w:rPr>
        <w:t>fölött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Pap-szeg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Pap-szög.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Pap-szegi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Pap-szög.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Pap-szög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Papszögi: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határrész az országhatár felé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Papszegi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… 6 vékás” szántóföld, a ref. egyházé (RA III 3/17). |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 szögi: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„az elött papok birtak”.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Papszögi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Papszögi: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pap használhatta régen, az erdő közé besarkalló szántó, Forgách grófé is volt, perelték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Papszögi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 | 1969: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Pap-szeg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(Kat10). | 1980: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Pap-szeg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(Tt). | 1980: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Pap-szegi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(MFT). # IV,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Pap-szögi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Pap-szög.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Parókiális földek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Nagy föld, Bogoly: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parókiális szántóföld a ref. egyház birtokában. „Jegyzés. Az eddig nevezett főldeket még 1802 Esztendőben szabadon használhatta a’ Prédikátor, de 1812ik Esztendőtöl ólta Gróf Károlyi István Ő Nagysága a’ dézsmát terméseiből meg kívánja” (RA III 3/17).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Pásztor-kút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Pásztor kút: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Pásztor-ortás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közelében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Pásztor-ortás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szántó, más néven: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Bentova, Kollár-ortás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# VII.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Patkó-kút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Patkókut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forrás, Szlovákia területére esik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Patko Kut: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forrás.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Pázsit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kaszáló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Hegycsé</w:t>
      </w:r>
      <w:r w:rsidRPr="009044B2">
        <w:rPr>
          <w:rFonts w:ascii="Arial" w:eastAsia="Times New Roman" w:hAnsi="Arial" w:cs="Times New Roman"/>
          <w:sz w:val="16"/>
          <w:szCs w:val="20"/>
        </w:rPr>
        <w:t>n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Perecse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Perecsedüllő</w:t>
      </w:r>
      <w:r w:rsidRPr="009044B2">
        <w:rPr>
          <w:rFonts w:ascii="Arial" w:eastAsia="Times New Roman" w:hAnsi="Arial" w:cs="Times New Roman"/>
          <w:sz w:val="16"/>
          <w:szCs w:val="20"/>
        </w:rPr>
        <w:t>: szántó.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Nagy-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 Perecse.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Pereccse: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agyagos fekete föld; apró cserjés rész lehetett, ma szántó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Perecse-dűlő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 # III.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Kis-Perecse; Nagy-Perecse.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Perecs-bikk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Perecse-bükk.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Perecse-bükk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Perecsebikk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Perecse-bükk-dűlő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(Kat10). | 1980: ~ (MFT). #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Perecse-bükk-dűlő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Perecse-bükk.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Perecse-bükk-rét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# III.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Perecse-dűlő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Perecse.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Perecse-patak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vízfolyás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Peti lova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kőszikla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Tilalmas</w:t>
      </w:r>
      <w:r w:rsidRPr="009044B2">
        <w:rPr>
          <w:rFonts w:ascii="Arial" w:eastAsia="Times New Roman" w:hAnsi="Arial" w:cs="Times New Roman"/>
          <w:sz w:val="16"/>
          <w:szCs w:val="20"/>
        </w:rPr>
        <w:t>ban, alakjáról kaphatta nevét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Pipicke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szikla, gyerekek játszóhelye, legeltettek is errefelé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Pocsida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Pocsita.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Pocsita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~: szántó.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 az országhatárnál,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Tilalmas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alatt; itt vezet át az út Szlovákiába, valaha határátkelő hely volt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pocsita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dűlő, erdő.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Po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csida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| 1949: ~: szántó, „a nevét a kerülőtől kapta”, Forgách grófé volt, perelték; talaja homokos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Pocsita-rét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Jégres-rét</w:t>
      </w:r>
      <w:r w:rsidRPr="009044B2">
        <w:rPr>
          <w:rFonts w:ascii="Arial" w:eastAsia="Times New Roman" w:hAnsi="Arial" w:cs="Times New Roman"/>
          <w:sz w:val="16"/>
          <w:szCs w:val="20"/>
        </w:rPr>
        <w:t>: rét.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kaszáló,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Pocsitá</w:t>
      </w:r>
      <w:r w:rsidRPr="009044B2">
        <w:rPr>
          <w:rFonts w:ascii="Arial" w:eastAsia="Times New Roman" w:hAnsi="Arial" w:cs="Times New Roman"/>
          <w:sz w:val="16"/>
          <w:szCs w:val="20"/>
        </w:rPr>
        <w:t>tól lejjebb van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Puporka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határrész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Tolvaj-hegy</w:t>
      </w:r>
      <w:r w:rsidRPr="009044B2">
        <w:rPr>
          <w:rFonts w:ascii="Arial" w:eastAsia="Times New Roman" w:hAnsi="Arial" w:cs="Times New Roman"/>
          <w:sz w:val="16"/>
          <w:szCs w:val="20"/>
        </w:rPr>
        <w:t>en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Puszta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rét.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1936: ~ (At 1078). | 1949: ~: házak voltak itt, megcsuszamlott a föld, a házak odapusztultak, azóta puszta, „a falu a nevét innen kapta; addig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Pázsitosujfalu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volt” a neve, most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Községi kaszáló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Pusztafalu-patak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1866: „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pusztafalusi víz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</w:r>
      <w:r w:rsidRPr="009044B2">
        <w:rPr>
          <w:rFonts w:ascii="Arial" w:eastAsia="Times New Roman" w:hAnsi="Arial" w:cs="Times New Roman"/>
          <w:sz w:val="16"/>
          <w:szCs w:val="20"/>
        </w:rPr>
        <w:t>zel”: patak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(Korponay 249).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1875-6: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falusi 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. (Kat Felm). | </w:t>
      </w:r>
      <w:r w:rsidRPr="009044B2">
        <w:rPr>
          <w:rFonts w:ascii="Arial" w:eastAsia="Times New Roman" w:hAnsi="Arial" w:cs="Times New Roman"/>
          <w:sz w:val="16"/>
          <w:szCs w:val="20"/>
        </w:rPr>
        <w:lastRenderedPageBreak/>
        <w:t xml:space="preserve">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Pusztafalu 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 | 1990: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Pusztafalu 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;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Alsó patak: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több patak összefolyásából képződik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Pusztafalusi-hegy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1629: „A kinec avagy az it valo [fűzéri]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hegi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en, avagy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Komlosi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n, avagy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 falusi</w:t>
      </w:r>
      <w:r w:rsidRPr="009044B2">
        <w:rPr>
          <w:rFonts w:ascii="Arial" w:eastAsia="Times New Roman" w:hAnsi="Arial" w:cs="Times New Roman"/>
          <w:sz w:val="16"/>
          <w:szCs w:val="20"/>
        </w:rPr>
        <w:t>n vagion szőleje, egy kőből borral tartozic” a ref. lelkésznek (LibRed 64).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Pusztafalusi-patak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Pusztafalu-patak.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Pusztafalusi-víz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Pusztafalu-patak.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Puszta-ortás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Puszta ortás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</w:t>
      </w:r>
    </w:p>
    <w:p w:rsid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Puszta-szőlő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Benta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vá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nál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|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Pusztaszőlő: </w:t>
      </w:r>
      <w:r w:rsidRPr="009044B2">
        <w:rPr>
          <w:rFonts w:ascii="Arial" w:eastAsia="Times New Roman" w:hAnsi="Arial" w:cs="Times New Roman"/>
          <w:sz w:val="16"/>
          <w:szCs w:val="20"/>
        </w:rPr>
        <w:t>az országhatárnál (ETk). # VII.</w:t>
      </w:r>
    </w:p>
    <w:p w:rsidR="00FF109D" w:rsidRPr="00FF109D" w:rsidRDefault="00FF109D" w:rsidP="00FF109D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>&lt;S273&gt;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„Van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Rét</w:t>
      </w:r>
      <w:r w:rsidRPr="009044B2">
        <w:rPr>
          <w:rFonts w:ascii="Arial" w:eastAsia="Times New Roman" w:hAnsi="Arial" w:cs="Times New Roman"/>
          <w:sz w:val="16"/>
          <w:szCs w:val="20"/>
        </w:rPr>
        <w:t>je is” a ref. egyháznak (RA III 3/17).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Rigó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Rigo: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dűlő. | 1936: ~ (At 1078). | 1949: ~: a nevét a madárról kaphatta; kissé homokos a talaja; Forgách grófé volt, 1911-ben vették meg tőle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1969: ~ (Kat10). | 1980: ~ (Tt). # IV,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Ronyva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1851: „A helységtől északra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Milicz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én két tó van, mellyek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nagy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kis Izrá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nak neveztetnek. Kifolyásukat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Ronyva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vize veszi fel” (Fényes 3:268).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Rozsföld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Rozsföldek.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Rozsföldek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Rozsfődek, -re: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Rozs főld: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dűlő.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Rozsföld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| 1939: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Rozsföld</w:t>
      </w:r>
      <w:r w:rsidRPr="009044B2">
        <w:rPr>
          <w:rFonts w:ascii="Arial" w:eastAsia="Times New Roman" w:hAnsi="Arial" w:cs="Times New Roman"/>
          <w:sz w:val="16"/>
          <w:szCs w:val="20"/>
        </w:rPr>
        <w:t>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(Tagán 1939:142).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Rózsföld: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szántó, sáros és agyagos, a rozs jó termést hozott, innen a neve (Czók).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 | 1969: ~ (Kat10). | 1990: ~: dűlő (Rt). # III,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Sás-rét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Sásrét: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Kajatához tartozó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Erzsébet-tanyá</w:t>
      </w:r>
      <w:r w:rsidRPr="009044B2">
        <w:rPr>
          <w:rFonts w:ascii="Arial" w:eastAsia="Times New Roman" w:hAnsi="Arial" w:cs="Times New Roman"/>
          <w:sz w:val="16"/>
          <w:szCs w:val="20"/>
        </w:rPr>
        <w:t>tól közvetlenül É-ra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Senyánszki-rét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kaszáló az erdő alatt,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Őr-hegy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Magos-hegy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között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Simon völgye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vőgye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völgy, itt öltek meg egy zsidót,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Mellyeszke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Őr-hegy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között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Sólyom-kő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szikla, kőszál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Két hegy közi nyak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nál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1887: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Sólyomkő: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a Károlyi-uradalom birtokában (Ur87). | 1920: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So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lyomkő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(Ur20). | 1933: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Sólyomkő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(Ur33). | 1980: ~: 565 m (Tt). | 1969: ~ (Kat10). |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Sólyom kő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 # III, 20, 265.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Sóska-rét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Sós-rétek.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Sós-rét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Sós-rétek.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Sós-rétek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~: szántó, egykor rét, a sóskáról kapta nevét.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kaszáló lent, a patakok között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Sós rét: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rét.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Sósrét: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harmada rét, a többin bolgárkertészet folyik, zöldségfélét, káposztát, esetleg kendert termesztenek benne; régen sok sóska volt itt, „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Sóskarét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helyett csak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Sósrrét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nek hívjuk”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Szakadás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terület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Gyurka-tó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környékén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Szédítő-kő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>: kiálló szikla; leszédül, aki fölmászik rá (Mester).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Szék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Igényelt-cserje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Busa-rét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között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~: nagy szék formájú pár darab szántó (Czók).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Szemérem-gaz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Szöméremgaz,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Perecse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és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Vidumanc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között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„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Szemérem gaz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, Déli szomszédja a’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Szemérem kút</w:t>
      </w:r>
      <w:r w:rsidRPr="009044B2">
        <w:rPr>
          <w:rFonts w:ascii="Arial" w:eastAsia="Times New Roman" w:hAnsi="Arial" w:cs="Times New Roman"/>
          <w:sz w:val="16"/>
          <w:szCs w:val="20"/>
        </w:rPr>
        <w:t>… Terem egy szekér szé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nát, de tsak akkor használható ha vetés van mel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lette”: rét a ref. egyház birtokában (RA III 3/17).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Szömé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remgaz: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vízmosás, gazos, cserjés rész; ez választotta el a község határát az uradalométól; talán szemérmetlenséget csináltak itt, arról nevezték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Szemérem-kút.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lastRenderedPageBreak/>
        <w:t>Szemérem-gaz-árok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1896: „Pusztafalutól délnyugatra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szeméremgaz-árok </w:t>
      </w:r>
      <w:r w:rsidRPr="009044B2">
        <w:rPr>
          <w:rFonts w:ascii="Arial" w:eastAsia="Times New Roman" w:hAnsi="Arial" w:cs="Times New Roman"/>
          <w:sz w:val="16"/>
          <w:szCs w:val="20"/>
        </w:rPr>
        <w:t>tetején...” (Szik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lay-Borovszky 424).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Szemérem-kút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1832: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Szemérem kút: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Sze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mérem-gaz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mellett (RA III 3/17).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Szénégető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erdő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Senyánszki-rét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felett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>: ~: erdő, „hol mai napig es szenet ígetnek”.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Szilaska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Sziloska.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Sziloska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Sziloska-dűlő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szántó; igényelt földek, az 1920-as években szerezték meg Károlyi gróftól.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dűlő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Szinár-hegy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Igényelt cserje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között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~: dűlő.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Szilaska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| 1949: ~: régen szilfás rét volt, most szántó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Tiloska.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Sziloska-dűlő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Sziloska.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Szilváskertek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1958: a ~ terméséből „itt főzik a jó pájinkát, a legények csábítóját” (Újszászy 1996: 390).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Szinár-hegy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Szinár h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Arial" w:char="00EB"/>
      </w:r>
      <w:r w:rsidRPr="009044B2">
        <w:rPr>
          <w:rFonts w:ascii="Arial" w:eastAsia="Times New Roman" w:hAnsi="Arial" w:cs="Times New Roman"/>
          <w:i/>
          <w:sz w:val="16"/>
          <w:szCs w:val="20"/>
        </w:rPr>
        <w:t>gye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Szinár h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Arial" w:char="00EB"/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gye, -ére: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szántó (Bacsó).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Szinár hegy: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dűlő. |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Szinárhegy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Szinárhegye: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köves szántó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Szinár hegye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Szinár hegye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Szinár-hegy.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Szög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Szug.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Szug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Szügök: </w:t>
      </w:r>
      <w:r w:rsidRPr="009044B2">
        <w:rPr>
          <w:rFonts w:ascii="Arial" w:eastAsia="Times New Roman" w:hAnsi="Arial" w:cs="Times New Roman"/>
          <w:sz w:val="16"/>
          <w:szCs w:val="20"/>
        </w:rPr>
        <w:t>legelő.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Szügök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Szug.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Táblaközi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szántó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Vidumanc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alatt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Táblás-kút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forrás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Igényelt-földek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aljánál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Tablás kut: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forrás.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Tamás-kútka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forrás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Tanító-legelő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~: legelő.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terület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Átaljáró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és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Legelő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között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Tengerszem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1896: az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Orita-hegy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alatt fekszik „a Szalánczi Huta és Pusztafalu között lévő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Izra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tó, melyet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tengerszem</w:t>
      </w:r>
      <w:r w:rsidRPr="009044B2">
        <w:rPr>
          <w:rFonts w:ascii="Arial" w:eastAsia="Times New Roman" w:hAnsi="Arial" w:cs="Times New Roman"/>
          <w:sz w:val="16"/>
          <w:szCs w:val="20"/>
        </w:rPr>
        <w:t>nek is neveznek” (Szik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>lay-Borovszky 273).</w:t>
      </w:r>
    </w:p>
    <w:p w:rsidR="00FF109D" w:rsidRPr="00FF109D" w:rsidRDefault="00FF109D" w:rsidP="00FF109D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>&lt;S274&gt;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Tilalmas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>: hegyoldal, legelő; gr. Forgách István birtokában. |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legelőrész, juhhodály volt itt (Mester).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Tilalmás: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erdő, hegy. | 1958: „Pusztafalu gödörbe van, A ~ fölötte van...” (népdal, Tamaskó 50). | 1973: ~: kült. lakott hely állandó lakos nélkül (Hnt). | 1983: ~: kült. lakott hely (TörtHnt).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| 1969: ~ (Kat10). | 1980: ~ (MFT). # III.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Tilalmas alja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rét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~: erdőrész, legelő, Károlyi gróf adta a komesztálás idején, úrbéri erdő lett, valamikor tilalmas rész volt, a gróf legsilányabb erdeje, azért ezt adta (Czók).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Tilalmas-oldal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1936: ~ (At 1078).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Tiloska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Sziloska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[!]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1939: ~: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>dűlő (Tagán 1939:142).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Tolvaj-hegy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Tóvajh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Arial" w:char="00EB"/>
      </w:r>
      <w:r w:rsidRPr="009044B2">
        <w:rPr>
          <w:rFonts w:ascii="Arial" w:eastAsia="Times New Roman" w:hAnsi="Arial" w:cs="Times New Roman"/>
          <w:i/>
          <w:sz w:val="16"/>
          <w:szCs w:val="20"/>
        </w:rPr>
        <w:t>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hegy, erdő.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Tolvajh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Arial" w:char="00EB"/>
      </w:r>
      <w:r w:rsidRPr="009044B2">
        <w:rPr>
          <w:rFonts w:ascii="Arial" w:eastAsia="Times New Roman" w:hAnsi="Arial" w:cs="Times New Roman"/>
          <w:i/>
          <w:sz w:val="16"/>
          <w:szCs w:val="20"/>
        </w:rPr>
        <w:t>gy</w:t>
      </w:r>
      <w:r w:rsidRPr="009044B2">
        <w:rPr>
          <w:rFonts w:ascii="Arial" w:eastAsia="Times New Roman" w:hAnsi="Arial" w:cs="Times New Roman"/>
          <w:sz w:val="16"/>
          <w:szCs w:val="20"/>
        </w:rPr>
        <w:t>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hegy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1936: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Tolvajhegy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(At 1078). | 1958: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Tolvajhegy, </w:t>
      </w:r>
      <w:r w:rsidRPr="009044B2">
        <w:rPr>
          <w:rFonts w:ascii="Arial" w:eastAsia="Times New Roman" w:hAnsi="Arial" w:cs="Times New Roman"/>
          <w:sz w:val="16"/>
          <w:szCs w:val="20"/>
        </w:rPr>
        <w:t>a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Tilalmas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meg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Hársas-hegy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közti horpadásszerű völgyben fekszik Pfalu; a ~ látható a füzéri vár sziklafokáról (Tamaskó 51,72). | 1984: ~: É-i oldalán tölgyes (Simon 26). | 1999: ~: riodácit dagadókúp (PE).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1860: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Tolvaj 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(KatFelm). | 1875-6: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Tolvaj h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. (Kat Felm). | XIX: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Tolvaj h.: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666 m (Kat75). | 1967: ~ (K67). | 1969: ~ (Kat10). | 1974: ~ (Tt). | 1980: ~: 670 m (Tt). | 1980: ~ (MFT). |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Tolvajhegy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 # III, 7, 20.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Tiloska.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Tolvaj-kő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szikla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Tolvaj-hegy</w:t>
      </w:r>
      <w:r w:rsidRPr="009044B2">
        <w:rPr>
          <w:rFonts w:ascii="Arial" w:eastAsia="Times New Roman" w:hAnsi="Arial" w:cs="Times New Roman"/>
          <w:sz w:val="16"/>
          <w:szCs w:val="20"/>
        </w:rPr>
        <w:t>en (Mester).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Torkos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szántóföldi dűlő, szlovák területre esik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lastRenderedPageBreak/>
        <w:t>Tót-forrás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~: forrás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Tót-fűzér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~: szántó.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mező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Toth Füzér: </w:t>
      </w:r>
      <w:r w:rsidRPr="009044B2">
        <w:rPr>
          <w:rFonts w:ascii="Arial" w:eastAsia="Times New Roman" w:hAnsi="Arial" w:cs="Times New Roman"/>
          <w:sz w:val="16"/>
          <w:szCs w:val="20"/>
        </w:rPr>
        <w:t>dűlő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. |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1939: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Tótfüzér</w:t>
      </w:r>
      <w:r w:rsidRPr="009044B2">
        <w:rPr>
          <w:rFonts w:ascii="Arial" w:eastAsia="Times New Roman" w:hAnsi="Arial" w:cs="Times New Roman"/>
          <w:sz w:val="16"/>
          <w:szCs w:val="20"/>
        </w:rPr>
        <w:t>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dűlő (Tagán 1939:142). |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Tóthfüzér: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valamikor itt volt a község; talán a füzériek akartak letelepedni ide, akik tótok voltak, s onnan kapta nevét, de lehet, hogy a rózsafüzérről; agyagos, köves szántó (Czók).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Tótfűzér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Török-föld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Törökföld: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Török-kapu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közelében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Török-kapu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Hársas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hoz lejáró rész, a hagyomány szerint a törökök ott táboroztak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1988: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Török kapu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(ETk).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Új-erdő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Úrbéresek erdeje: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hegyoldal, erdő.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erdő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Tilalmas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mellett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Új erdő: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úrbéresek erdeje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Urasági-erdő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1990: ~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Úrbéresek erdeje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1876: ~,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Új-erdő</w:t>
      </w:r>
      <w:r w:rsidRPr="009044B2">
        <w:rPr>
          <w:rFonts w:ascii="Arial" w:eastAsia="Times New Roman" w:hAnsi="Arial" w:cs="Times New Roman"/>
          <w:sz w:val="16"/>
          <w:szCs w:val="20"/>
        </w:rPr>
        <w:t>: hegyoldal, erdő.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i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Vadaskert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Hársas.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Vaskapu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ym w:font="Times New Roman" w:char="007E"/>
      </w:r>
      <w:r w:rsidRPr="009044B2">
        <w:rPr>
          <w:rFonts w:ascii="Arial" w:eastAsia="Times New Roman" w:hAnsi="Arial" w:cs="Times New Roman"/>
          <w:i/>
          <w:sz w:val="16"/>
          <w:szCs w:val="20"/>
        </w:rPr>
        <w:t>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hoz: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terület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1887: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Vaskapu: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a Károlyi-uradalom birtokában (Ur87). | 1920: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Vaskapu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(Ur20). | 1933: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Vaskapu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(Ur33). # 20.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Vidumanc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dombos szántó, az 1920-as években vették gr. Károlyitól.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Vi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softHyphen/>
        <w:t>dumancok,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ra: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Alsó- 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és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Felső-Vidumanc: </w:t>
      </w:r>
      <w:r w:rsidRPr="009044B2">
        <w:rPr>
          <w:rFonts w:ascii="Arial" w:eastAsia="Times New Roman" w:hAnsi="Arial" w:cs="Times New Roman"/>
          <w:sz w:val="16"/>
          <w:szCs w:val="20"/>
        </w:rPr>
        <w:t>szántó</w:t>
      </w:r>
      <w:r w:rsidRPr="009044B2">
        <w:rPr>
          <w:rFonts w:ascii="Arial" w:eastAsia="Times New Roman" w:hAnsi="Arial" w:cs="Times New Roman"/>
          <w:sz w:val="16"/>
          <w:szCs w:val="20"/>
        </w:rPr>
        <w:softHyphen/>
        <w:t xml:space="preserve">terület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1949: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Vidumancz: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1910 táján Károlyi gróftól vásárolták a gazdák e szántót, nevét még a gróf keze alatt kapta (Czók).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Vidumancok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Vidumanc.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Vízmosás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1976: ~: szántó. | 1998: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Vízmosások,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hoz: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terület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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b/>
          <w:sz w:val="16"/>
          <w:szCs w:val="20"/>
        </w:rPr>
        <w:t>P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Viz Mosás: </w:t>
      </w:r>
      <w:r w:rsidRPr="009044B2">
        <w:rPr>
          <w:rFonts w:ascii="Arial" w:eastAsia="Times New Roman" w:hAnsi="Arial" w:cs="Times New Roman"/>
          <w:sz w:val="16"/>
          <w:szCs w:val="20"/>
        </w:rPr>
        <w:t>dűlő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.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| 1936: ~ (At 1078). | 1939: ~: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sz w:val="16"/>
          <w:szCs w:val="20"/>
        </w:rPr>
        <w:t>dűlő (Tagán 1939:142). | 1949: ~: mezsdés szántó, végén nagy gödör és vízmosás van, innen a neve (Czók).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 xml:space="preserve"> </w:t>
      </w:r>
      <w:r w:rsidRPr="009044B2">
        <w:rPr>
          <w:rFonts w:ascii="Dixieland" w:eastAsia="Times New Roman" w:hAnsi="Dixieland" w:cs="Times New Roman"/>
          <w:sz w:val="14"/>
          <w:szCs w:val="20"/>
        </w:rPr>
        <w:t>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1967: ~ (K67). | 1990: ~ (Rt).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Zorita-hegy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be: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hegy, erdő (Bacsó, Mester). </w:t>
      </w:r>
      <w:r w:rsidRPr="009044B2">
        <w:rPr>
          <w:rFonts w:ascii="Dixieland" w:eastAsia="Times New Roman" w:hAnsi="Dixieland" w:cs="Times New Roman"/>
          <w:sz w:val="14"/>
          <w:szCs w:val="20"/>
        </w:rPr>
        <w:t>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Orita-hegy.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Zöld-tó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hoz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vízállás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Bentová</w:t>
      </w:r>
      <w:r w:rsidRPr="009044B2">
        <w:rPr>
          <w:rFonts w:ascii="Arial" w:eastAsia="Times New Roman" w:hAnsi="Arial" w:cs="Times New Roman"/>
          <w:sz w:val="16"/>
          <w:szCs w:val="20"/>
        </w:rPr>
        <w:t>ban (Bacsó, Mester).</w:t>
      </w:r>
    </w:p>
    <w:p w:rsidR="009044B2" w:rsidRPr="009044B2" w:rsidRDefault="009044B2" w:rsidP="009044B2">
      <w:pPr>
        <w:suppressLineNumbers/>
        <w:tabs>
          <w:tab w:val="left" w:pos="170"/>
        </w:tabs>
        <w:spacing w:after="60" w:line="240" w:lineRule="auto"/>
        <w:ind w:firstLine="17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9044B2">
        <w:rPr>
          <w:rFonts w:ascii="Arial" w:eastAsia="Times New Roman" w:hAnsi="Arial" w:cs="Times New Roman"/>
          <w:b/>
          <w:sz w:val="16"/>
          <w:szCs w:val="20"/>
        </w:rPr>
        <w:t>Zsandár-szögi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 </w:t>
      </w:r>
      <w:r w:rsidRPr="009044B2">
        <w:rPr>
          <w:rFonts w:ascii="Dixieland" w:eastAsia="Times New Roman" w:hAnsi="Dixieland" w:cs="Times New Roman"/>
          <w:sz w:val="14"/>
          <w:szCs w:val="20"/>
        </w:rPr>
        <w:t>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 1998: ~, -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be</w:t>
      </w:r>
      <w:r w:rsidRPr="009044B2">
        <w:rPr>
          <w:rFonts w:ascii="Arial" w:eastAsia="Times New Roman" w:hAnsi="Arial" w:cs="Times New Roman"/>
          <w:sz w:val="16"/>
          <w:szCs w:val="20"/>
        </w:rPr>
        <w:t xml:space="preserve">: terület a </w:t>
      </w:r>
      <w:r w:rsidRPr="009044B2">
        <w:rPr>
          <w:rFonts w:ascii="Arial" w:eastAsia="Times New Roman" w:hAnsi="Arial" w:cs="Times New Roman"/>
          <w:i/>
          <w:sz w:val="16"/>
          <w:szCs w:val="20"/>
        </w:rPr>
        <w:t>Szemérem-gaz</w:t>
      </w:r>
      <w:r w:rsidRPr="009044B2">
        <w:rPr>
          <w:rFonts w:ascii="Arial" w:eastAsia="Times New Roman" w:hAnsi="Arial" w:cs="Times New Roman"/>
          <w:sz w:val="16"/>
          <w:szCs w:val="20"/>
        </w:rPr>
        <w:t>nál (Bacsó, Mester).</w:t>
      </w:r>
    </w:p>
    <w:p w:rsidR="005F2C46" w:rsidRDefault="005F2C46"/>
    <w:sectPr w:rsidR="005F2C46" w:rsidSect="009044B2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F9" w:rsidRDefault="00F579F9" w:rsidP="00561E03">
      <w:pPr>
        <w:spacing w:after="0" w:line="240" w:lineRule="auto"/>
      </w:pPr>
      <w:r>
        <w:separator/>
      </w:r>
    </w:p>
  </w:endnote>
  <w:endnote w:type="continuationSeparator" w:id="1">
    <w:p w:rsidR="00F579F9" w:rsidRDefault="00F579F9" w:rsidP="0056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1NewCentur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bel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Gourman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D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Dixielan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F9" w:rsidRDefault="00F579F9" w:rsidP="00561E03">
      <w:pPr>
        <w:spacing w:after="0" w:line="240" w:lineRule="auto"/>
      </w:pPr>
      <w:r>
        <w:separator/>
      </w:r>
    </w:p>
  </w:footnote>
  <w:footnote w:type="continuationSeparator" w:id="1">
    <w:p w:rsidR="00F579F9" w:rsidRDefault="00F579F9" w:rsidP="0056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03" w:rsidRPr="00561E03" w:rsidRDefault="00561E03" w:rsidP="00561E03">
    <w:pPr>
      <w:pStyle w:val="lfej"/>
      <w:jc w:val="left"/>
      <w:rPr>
        <w:b w:val="0"/>
      </w:rPr>
    </w:pPr>
    <w:r>
      <w:rPr>
        <w:b w:val="0"/>
      </w:rPr>
      <w:t>&lt;S263&gt;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FD" w:rsidRPr="00561E03" w:rsidRDefault="009943FD" w:rsidP="00561E03">
    <w:pPr>
      <w:pStyle w:val="lfej"/>
      <w:jc w:val="left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4B2"/>
    <w:rsid w:val="00561E03"/>
    <w:rsid w:val="005F2C46"/>
    <w:rsid w:val="006B5A95"/>
    <w:rsid w:val="009044B2"/>
    <w:rsid w:val="009943FD"/>
    <w:rsid w:val="00F579F9"/>
    <w:rsid w:val="00F84653"/>
    <w:rsid w:val="00FF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653"/>
  </w:style>
  <w:style w:type="paragraph" w:styleId="Cmsor1">
    <w:name w:val="heading 1"/>
    <w:basedOn w:val="Norml"/>
    <w:next w:val="Norml"/>
    <w:link w:val="Cmsor1Char"/>
    <w:qFormat/>
    <w:rsid w:val="009044B2"/>
    <w:pPr>
      <w:keepNext/>
      <w:spacing w:before="480" w:after="0" w:line="240" w:lineRule="auto"/>
      <w:jc w:val="center"/>
      <w:outlineLvl w:val="0"/>
    </w:pPr>
    <w:rPr>
      <w:rFonts w:ascii="H1NewCentury" w:eastAsia="Times New Roman" w:hAnsi="H1NewCentury" w:cs="Times New Roman"/>
      <w:caps/>
      <w:kern w:val="28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9044B2"/>
    <w:pPr>
      <w:keepNext/>
      <w:spacing w:before="840" w:after="600" w:line="240" w:lineRule="auto"/>
      <w:jc w:val="center"/>
      <w:outlineLvl w:val="1"/>
    </w:pPr>
    <w:rPr>
      <w:rFonts w:ascii="H1NewCentury" w:eastAsia="Times New Roman" w:hAnsi="H1NewCentury" w:cs="Times New Roman"/>
      <w:b/>
      <w:sz w:val="32"/>
      <w:szCs w:val="20"/>
    </w:rPr>
  </w:style>
  <w:style w:type="paragraph" w:styleId="Cmsor3">
    <w:name w:val="heading 3"/>
    <w:basedOn w:val="Norml"/>
    <w:next w:val="Norml"/>
    <w:link w:val="Cmsor3Char"/>
    <w:qFormat/>
    <w:rsid w:val="009044B2"/>
    <w:pPr>
      <w:keepNext/>
      <w:spacing w:before="160" w:after="60" w:line="240" w:lineRule="auto"/>
      <w:jc w:val="center"/>
      <w:outlineLvl w:val="2"/>
    </w:pPr>
    <w:rPr>
      <w:rFonts w:ascii="H1NewCentury" w:eastAsia="Times New Roman" w:hAnsi="H1NewCentury" w:cs="Times New Roman"/>
      <w:i/>
      <w:szCs w:val="20"/>
    </w:rPr>
  </w:style>
  <w:style w:type="paragraph" w:styleId="Cmsor4">
    <w:name w:val="heading 4"/>
    <w:basedOn w:val="Norml"/>
    <w:next w:val="Norml"/>
    <w:link w:val="Cmsor4Char"/>
    <w:qFormat/>
    <w:rsid w:val="009044B2"/>
    <w:pPr>
      <w:keepNext/>
      <w:spacing w:before="60" w:after="40" w:line="240" w:lineRule="auto"/>
      <w:outlineLvl w:val="3"/>
    </w:pPr>
    <w:rPr>
      <w:rFonts w:ascii="Arial" w:eastAsia="Times New Roman" w:hAnsi="Arial" w:cs="Times New Roman"/>
      <w:sz w:val="18"/>
      <w:szCs w:val="20"/>
    </w:rPr>
  </w:style>
  <w:style w:type="paragraph" w:styleId="Cmsor5">
    <w:name w:val="heading 5"/>
    <w:basedOn w:val="Norml"/>
    <w:next w:val="Norml"/>
    <w:link w:val="Cmsor5Char"/>
    <w:qFormat/>
    <w:rsid w:val="009044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Kabel_PFL" w:eastAsia="Times New Roman" w:hAnsi="Kabel_PFL" w:cs="Times New Roman"/>
      <w:caps/>
      <w:sz w:val="48"/>
      <w:szCs w:val="20"/>
    </w:rPr>
  </w:style>
  <w:style w:type="paragraph" w:styleId="Cmsor6">
    <w:name w:val="heading 6"/>
    <w:basedOn w:val="Norml"/>
    <w:next w:val="Norml"/>
    <w:link w:val="Cmsor6Char"/>
    <w:qFormat/>
    <w:rsid w:val="009044B2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9044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8">
    <w:name w:val="heading 8"/>
    <w:basedOn w:val="Norml"/>
    <w:next w:val="Norml"/>
    <w:link w:val="Cmsor8Char"/>
    <w:qFormat/>
    <w:rsid w:val="009044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Cmsor9">
    <w:name w:val="heading 9"/>
    <w:basedOn w:val="Norml"/>
    <w:next w:val="Norml"/>
    <w:link w:val="Cmsor9Char"/>
    <w:qFormat/>
    <w:rsid w:val="009044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8"/>
    </w:pPr>
    <w:rPr>
      <w:rFonts w:ascii="Kabel_PFL" w:eastAsia="Times New Roman" w:hAnsi="Kabel_PFL" w:cs="Times New Roman"/>
      <w:caps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44B2"/>
    <w:rPr>
      <w:rFonts w:ascii="H1NewCentury" w:eastAsia="Times New Roman" w:hAnsi="H1NewCentury" w:cs="Times New Roman"/>
      <w: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9044B2"/>
    <w:rPr>
      <w:rFonts w:ascii="H1NewCentury" w:eastAsia="Times New Roman" w:hAnsi="H1NewCentury" w:cs="Times New Roman"/>
      <w:b/>
      <w:sz w:val="32"/>
      <w:szCs w:val="20"/>
    </w:rPr>
  </w:style>
  <w:style w:type="character" w:customStyle="1" w:styleId="Cmsor3Char">
    <w:name w:val="Címsor 3 Char"/>
    <w:basedOn w:val="Bekezdsalapbettpusa"/>
    <w:link w:val="Cmsor3"/>
    <w:rsid w:val="009044B2"/>
    <w:rPr>
      <w:rFonts w:ascii="H1NewCentury" w:eastAsia="Times New Roman" w:hAnsi="H1NewCentury" w:cs="Times New Roman"/>
      <w:i/>
      <w:szCs w:val="20"/>
    </w:rPr>
  </w:style>
  <w:style w:type="character" w:customStyle="1" w:styleId="Cmsor4Char">
    <w:name w:val="Címsor 4 Char"/>
    <w:basedOn w:val="Bekezdsalapbettpusa"/>
    <w:link w:val="Cmsor4"/>
    <w:rsid w:val="009044B2"/>
    <w:rPr>
      <w:rFonts w:ascii="Arial" w:eastAsia="Times New Roman" w:hAnsi="Arial" w:cs="Times New Roman"/>
      <w:sz w:val="18"/>
      <w:szCs w:val="20"/>
    </w:rPr>
  </w:style>
  <w:style w:type="character" w:customStyle="1" w:styleId="Cmsor5Char">
    <w:name w:val="Címsor 5 Char"/>
    <w:basedOn w:val="Bekezdsalapbettpusa"/>
    <w:link w:val="Cmsor5"/>
    <w:rsid w:val="009044B2"/>
    <w:rPr>
      <w:rFonts w:ascii="Kabel_PFL" w:eastAsia="Times New Roman" w:hAnsi="Kabel_PFL" w:cs="Times New Roman"/>
      <w:caps/>
      <w:sz w:val="48"/>
      <w:szCs w:val="20"/>
    </w:rPr>
  </w:style>
  <w:style w:type="character" w:customStyle="1" w:styleId="Cmsor6Char">
    <w:name w:val="Címsor 6 Char"/>
    <w:basedOn w:val="Bekezdsalapbettpusa"/>
    <w:link w:val="Cmsor6"/>
    <w:rsid w:val="009044B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9044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8Char">
    <w:name w:val="Címsor 8 Char"/>
    <w:basedOn w:val="Bekezdsalapbettpusa"/>
    <w:link w:val="Cmsor8"/>
    <w:rsid w:val="009044B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msor9Char">
    <w:name w:val="Címsor 9 Char"/>
    <w:basedOn w:val="Bekezdsalapbettpusa"/>
    <w:link w:val="Cmsor9"/>
    <w:rsid w:val="009044B2"/>
    <w:rPr>
      <w:rFonts w:ascii="Kabel_PFL" w:eastAsia="Times New Roman" w:hAnsi="Kabel_PFL" w:cs="Times New Roman"/>
      <w:caps/>
      <w:sz w:val="48"/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9044B2"/>
  </w:style>
  <w:style w:type="paragraph" w:customStyle="1" w:styleId="Stlus1">
    <w:name w:val="Stílus1"/>
    <w:basedOn w:val="Norml"/>
    <w:rsid w:val="009044B2"/>
    <w:pPr>
      <w:suppressLineNumbers/>
      <w:tabs>
        <w:tab w:val="left" w:pos="170"/>
      </w:tabs>
      <w:spacing w:after="60" w:line="240" w:lineRule="auto"/>
      <w:ind w:firstLine="170"/>
      <w:jc w:val="both"/>
    </w:pPr>
    <w:rPr>
      <w:rFonts w:ascii="Arial" w:eastAsia="Times New Roman" w:hAnsi="Arial" w:cs="Times New Roman"/>
      <w:sz w:val="16"/>
      <w:szCs w:val="20"/>
    </w:rPr>
  </w:style>
  <w:style w:type="paragraph" w:styleId="Lbjegyzetszveg">
    <w:name w:val="footnote text"/>
    <w:basedOn w:val="Norml"/>
    <w:link w:val="LbjegyzetszvegChar"/>
    <w:semiHidden/>
    <w:rsid w:val="009044B2"/>
    <w:pPr>
      <w:spacing w:after="20" w:line="240" w:lineRule="auto"/>
      <w:ind w:firstLine="227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044B2"/>
    <w:rPr>
      <w:rFonts w:ascii="Times New Roman" w:eastAsia="Times New Roman" w:hAnsi="Times New Roman" w:cs="Times New Roman"/>
      <w:sz w:val="16"/>
      <w:szCs w:val="20"/>
    </w:rPr>
  </w:style>
  <w:style w:type="paragraph" w:customStyle="1" w:styleId="Stlus2">
    <w:name w:val="Stílus2"/>
    <w:basedOn w:val="Norml"/>
    <w:rsid w:val="009044B2"/>
    <w:pPr>
      <w:tabs>
        <w:tab w:val="left" w:pos="227"/>
      </w:tabs>
      <w:spacing w:after="0" w:line="240" w:lineRule="auto"/>
      <w:ind w:firstLine="340"/>
      <w:jc w:val="both"/>
    </w:pPr>
    <w:rPr>
      <w:rFonts w:ascii="H-Gourmand" w:eastAsia="Times New Roman" w:hAnsi="H-Gourmand" w:cs="Times New Roman"/>
      <w:sz w:val="20"/>
      <w:szCs w:val="20"/>
    </w:rPr>
  </w:style>
  <w:style w:type="paragraph" w:styleId="lfej">
    <w:name w:val="header"/>
    <w:basedOn w:val="Norml"/>
    <w:link w:val="lfejChar"/>
    <w:semiHidden/>
    <w:rsid w:val="009044B2"/>
    <w:pPr>
      <w:tabs>
        <w:tab w:val="left" w:pos="284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lfejChar">
    <w:name w:val="Élőfej Char"/>
    <w:basedOn w:val="Bekezdsalapbettpusa"/>
    <w:link w:val="lfej"/>
    <w:semiHidden/>
    <w:rsid w:val="009044B2"/>
    <w:rPr>
      <w:rFonts w:ascii="Times New Roman" w:eastAsia="Times New Roman" w:hAnsi="Times New Roman" w:cs="Times New Roman"/>
      <w:b/>
      <w:sz w:val="18"/>
      <w:szCs w:val="20"/>
    </w:rPr>
  </w:style>
  <w:style w:type="character" w:styleId="Oldalszm">
    <w:name w:val="page number"/>
    <w:basedOn w:val="Bekezdsalapbettpusa"/>
    <w:semiHidden/>
    <w:rsid w:val="009044B2"/>
    <w:rPr>
      <w:rFonts w:ascii="Kabel_PFL" w:hAnsi="Kabel_PFL"/>
      <w:noProof/>
    </w:rPr>
  </w:style>
  <w:style w:type="paragraph" w:styleId="Kpalrs">
    <w:name w:val="caption"/>
    <w:basedOn w:val="Norml"/>
    <w:next w:val="Norml"/>
    <w:qFormat/>
    <w:rsid w:val="009044B2"/>
    <w:pPr>
      <w:tabs>
        <w:tab w:val="left" w:pos="284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character" w:styleId="Lbjegyzet-hivatkozs">
    <w:name w:val="footnote reference"/>
    <w:basedOn w:val="Bekezdsalapbettpusa"/>
    <w:semiHidden/>
    <w:rsid w:val="009044B2"/>
    <w:rPr>
      <w:vertAlign w:val="superscript"/>
    </w:rPr>
  </w:style>
  <w:style w:type="paragraph" w:styleId="llb">
    <w:name w:val="footer"/>
    <w:basedOn w:val="Norml"/>
    <w:link w:val="llbChar"/>
    <w:semiHidden/>
    <w:rsid w:val="009044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9044B2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semiHidden/>
    <w:rsid w:val="009044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044B2"/>
    <w:rPr>
      <w:rFonts w:ascii="Times New Roman" w:eastAsia="Times New Roman" w:hAnsi="Times New Roman" w:cs="Times New Roman"/>
      <w:szCs w:val="20"/>
    </w:rPr>
  </w:style>
  <w:style w:type="character" w:styleId="Kiemels2">
    <w:name w:val="Strong"/>
    <w:basedOn w:val="Bekezdsalapbettpusa"/>
    <w:qFormat/>
    <w:rsid w:val="009044B2"/>
    <w:rPr>
      <w:b/>
    </w:rPr>
  </w:style>
  <w:style w:type="paragraph" w:customStyle="1" w:styleId="Stlus5">
    <w:name w:val="Stílus5"/>
    <w:basedOn w:val="Norml"/>
    <w:rsid w:val="009044B2"/>
    <w:pPr>
      <w:tabs>
        <w:tab w:val="left" w:pos="170"/>
      </w:tabs>
      <w:spacing w:after="120" w:line="240" w:lineRule="auto"/>
      <w:jc w:val="both"/>
    </w:pPr>
    <w:rPr>
      <w:rFonts w:ascii="Kabel_PFL" w:eastAsia="Times New Roman" w:hAnsi="Kabel_PFL" w:cs="Times New Roman"/>
      <w:sz w:val="18"/>
      <w:szCs w:val="20"/>
    </w:rPr>
  </w:style>
  <w:style w:type="paragraph" w:styleId="Dokumentumtrkp">
    <w:name w:val="Document Map"/>
    <w:basedOn w:val="Norml"/>
    <w:link w:val="DokumentumtrkpChar"/>
    <w:semiHidden/>
    <w:rsid w:val="009044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044B2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5639</Words>
  <Characters>38913</Characters>
  <Application>Microsoft Office Word</Application>
  <DocSecurity>0</DocSecurity>
  <Lines>324</Lines>
  <Paragraphs>88</Paragraphs>
  <ScaleCrop>false</ScaleCrop>
  <Company/>
  <LinksUpToDate>false</LinksUpToDate>
  <CharactersWithSpaces>44464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2019-09-19T14:14:00Z</dcterms:created>
  <dcterms:modified xsi:type="dcterms:W3CDTF">2019-09-24T13:36:00Z</dcterms:modified>
</cp:coreProperties>
</file>